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1F3EB" w14:textId="77777777" w:rsidR="00BA656B" w:rsidRPr="00133D28" w:rsidRDefault="00133D28" w:rsidP="00445784">
      <w:pPr>
        <w:spacing w:after="0" w:line="240" w:lineRule="auto"/>
        <w:jc w:val="center"/>
        <w:rPr>
          <w:b/>
          <w:sz w:val="32"/>
          <w:szCs w:val="32"/>
        </w:rPr>
      </w:pPr>
      <w:bookmarkStart w:id="0" w:name="_GoBack"/>
      <w:bookmarkEnd w:id="0"/>
      <w:r w:rsidRPr="00133D28">
        <w:rPr>
          <w:b/>
          <w:noProof/>
          <w:sz w:val="32"/>
          <w:szCs w:val="32"/>
        </w:rPr>
        <w:drawing>
          <wp:anchor distT="0" distB="0" distL="114300" distR="114300" simplePos="0" relativeHeight="251658240" behindDoc="0" locked="0" layoutInCell="1" allowOverlap="1" wp14:anchorId="2427426C" wp14:editId="112BF9DC">
            <wp:simplePos x="914400" y="914400"/>
            <wp:positionH relativeFrom="margin">
              <wp:align>left</wp:align>
            </wp:positionH>
            <wp:positionV relativeFrom="margin">
              <wp:align>top</wp:align>
            </wp:positionV>
            <wp:extent cx="148590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L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457200"/>
                    </a:xfrm>
                    <a:prstGeom prst="rect">
                      <a:avLst/>
                    </a:prstGeom>
                  </pic:spPr>
                </pic:pic>
              </a:graphicData>
            </a:graphic>
          </wp:anchor>
        </w:drawing>
      </w:r>
      <w:r w:rsidR="00E82F5C">
        <w:rPr>
          <w:b/>
          <w:sz w:val="32"/>
          <w:szCs w:val="32"/>
        </w:rPr>
        <w:t xml:space="preserve">Cohort </w:t>
      </w:r>
      <w:r w:rsidR="00704D52">
        <w:rPr>
          <w:b/>
          <w:sz w:val="32"/>
          <w:szCs w:val="32"/>
        </w:rPr>
        <w:t>8</w:t>
      </w:r>
    </w:p>
    <w:p w14:paraId="628728B4" w14:textId="77777777" w:rsidR="00133D28" w:rsidRDefault="003F03D1" w:rsidP="00133D28">
      <w:pPr>
        <w:spacing w:after="0" w:line="240" w:lineRule="auto"/>
        <w:jc w:val="center"/>
        <w:rPr>
          <w:b/>
          <w:sz w:val="32"/>
          <w:szCs w:val="32"/>
        </w:rPr>
      </w:pPr>
      <w:r>
        <w:rPr>
          <w:b/>
          <w:sz w:val="32"/>
          <w:szCs w:val="32"/>
        </w:rPr>
        <w:t>MENTOR INSTRUCTIONS</w:t>
      </w:r>
    </w:p>
    <w:p w14:paraId="76317347" w14:textId="77777777" w:rsidR="00133D28" w:rsidRPr="00B1667B" w:rsidRDefault="00133D28" w:rsidP="00133D28">
      <w:pPr>
        <w:spacing w:after="0" w:line="240" w:lineRule="auto"/>
        <w:jc w:val="center"/>
        <w:rPr>
          <w:b/>
          <w:sz w:val="8"/>
          <w:szCs w:val="8"/>
        </w:rPr>
      </w:pPr>
    </w:p>
    <w:p w14:paraId="62206E97" w14:textId="77777777" w:rsidR="00DA137A" w:rsidRDefault="00DA137A" w:rsidP="009521E1">
      <w:pPr>
        <w:spacing w:after="0" w:line="240" w:lineRule="auto"/>
        <w:rPr>
          <w:b/>
          <w:sz w:val="28"/>
          <w:szCs w:val="28"/>
          <w:u w:val="single"/>
        </w:rPr>
      </w:pPr>
    </w:p>
    <w:p w14:paraId="113F842E" w14:textId="77777777" w:rsidR="00696D1B" w:rsidRPr="00302EF7" w:rsidRDefault="00696D1B" w:rsidP="009521E1">
      <w:pPr>
        <w:spacing w:after="0" w:line="240" w:lineRule="auto"/>
        <w:rPr>
          <w:rFonts w:cstheme="minorHAnsi"/>
          <w:b/>
          <w:sz w:val="28"/>
          <w:szCs w:val="28"/>
        </w:rPr>
      </w:pPr>
      <w:r w:rsidRPr="00302EF7">
        <w:rPr>
          <w:rFonts w:cstheme="minorHAnsi"/>
          <w:b/>
          <w:sz w:val="28"/>
          <w:szCs w:val="28"/>
          <w:u w:val="single"/>
        </w:rPr>
        <w:t>Monday, July 13, 2020:</w:t>
      </w:r>
      <w:r w:rsidRPr="00302EF7">
        <w:rPr>
          <w:rFonts w:cstheme="minorHAnsi"/>
          <w:b/>
          <w:sz w:val="28"/>
          <w:szCs w:val="28"/>
        </w:rPr>
        <w:t xml:space="preserve">  </w:t>
      </w:r>
    </w:p>
    <w:p w14:paraId="4CBE8CB6" w14:textId="77777777" w:rsidR="00696D1B" w:rsidRPr="00302EF7" w:rsidRDefault="00696D1B" w:rsidP="009521E1">
      <w:pPr>
        <w:pStyle w:val="ListParagraph"/>
        <w:numPr>
          <w:ilvl w:val="0"/>
          <w:numId w:val="9"/>
        </w:numPr>
        <w:spacing w:after="0" w:line="240" w:lineRule="auto"/>
        <w:rPr>
          <w:rFonts w:cstheme="minorHAnsi"/>
          <w:b/>
          <w:sz w:val="24"/>
          <w:szCs w:val="24"/>
        </w:rPr>
      </w:pPr>
      <w:r w:rsidRPr="00302EF7">
        <w:rPr>
          <w:rFonts w:cstheme="minorHAnsi"/>
          <w:b/>
          <w:sz w:val="24"/>
          <w:szCs w:val="24"/>
        </w:rPr>
        <w:t xml:space="preserve">Mentor Training:  </w:t>
      </w:r>
      <w:r w:rsidRPr="00302EF7">
        <w:rPr>
          <w:rFonts w:cstheme="minorHAnsi"/>
          <w:sz w:val="24"/>
          <w:szCs w:val="24"/>
        </w:rPr>
        <w:t>Info for joining the meeting:</w:t>
      </w:r>
    </w:p>
    <w:p w14:paraId="4528FE34" w14:textId="77777777" w:rsidR="00696D1B" w:rsidRPr="00302EF7" w:rsidRDefault="00696D1B" w:rsidP="00696D1B">
      <w:pPr>
        <w:pStyle w:val="ListParagraph"/>
        <w:numPr>
          <w:ilvl w:val="0"/>
          <w:numId w:val="6"/>
        </w:numPr>
        <w:spacing w:after="0" w:line="240" w:lineRule="auto"/>
        <w:contextualSpacing w:val="0"/>
        <w:rPr>
          <w:rFonts w:cstheme="minorHAnsi"/>
        </w:rPr>
      </w:pPr>
      <w:r w:rsidRPr="00302EF7">
        <w:rPr>
          <w:rFonts w:cstheme="minorHAnsi"/>
        </w:rPr>
        <w:t>Time: 9:00 AM (EST)/8:00 a.m. (CT) to 3:00 p.m. (EST)/2:00 (CT)</w:t>
      </w:r>
    </w:p>
    <w:p w14:paraId="50ACF3CC" w14:textId="77777777" w:rsidR="00696D1B" w:rsidRPr="00302EF7" w:rsidRDefault="00696D1B" w:rsidP="00696D1B">
      <w:pPr>
        <w:pStyle w:val="ListParagraph"/>
        <w:numPr>
          <w:ilvl w:val="0"/>
          <w:numId w:val="6"/>
        </w:numPr>
        <w:spacing w:after="0" w:line="240" w:lineRule="auto"/>
        <w:contextualSpacing w:val="0"/>
        <w:rPr>
          <w:rFonts w:cstheme="minorHAnsi"/>
        </w:rPr>
      </w:pPr>
      <w:r w:rsidRPr="00302EF7">
        <w:rPr>
          <w:rFonts w:cstheme="minorHAnsi"/>
        </w:rPr>
        <w:t xml:space="preserve">Join Zoom Meeting:  </w:t>
      </w:r>
      <w:hyperlink r:id="rId9" w:history="1">
        <w:r w:rsidRPr="00302EF7">
          <w:rPr>
            <w:rStyle w:val="Hyperlink"/>
            <w:rFonts w:cstheme="minorHAnsi"/>
          </w:rPr>
          <w:t>https://zoom.us/j/92145719005?pwd=TWw5bk4zQy9lTVdRcWNkWDNPRHd2dz09</w:t>
        </w:r>
      </w:hyperlink>
      <w:r w:rsidRPr="00302EF7">
        <w:rPr>
          <w:rFonts w:cstheme="minorHAnsi"/>
        </w:rPr>
        <w:t xml:space="preserve"> </w:t>
      </w:r>
    </w:p>
    <w:p w14:paraId="1611A9F6" w14:textId="77777777" w:rsidR="00696D1B" w:rsidRPr="00302EF7" w:rsidRDefault="00696D1B" w:rsidP="00696D1B">
      <w:pPr>
        <w:pStyle w:val="ListParagraph"/>
        <w:numPr>
          <w:ilvl w:val="0"/>
          <w:numId w:val="7"/>
        </w:numPr>
        <w:spacing w:after="0" w:line="240" w:lineRule="auto"/>
        <w:contextualSpacing w:val="0"/>
        <w:rPr>
          <w:rFonts w:cstheme="minorHAnsi"/>
        </w:rPr>
      </w:pPr>
      <w:r w:rsidRPr="00302EF7">
        <w:rPr>
          <w:rFonts w:cstheme="minorHAnsi"/>
        </w:rPr>
        <w:t>Meeting ID: 921 4571 9005</w:t>
      </w:r>
    </w:p>
    <w:p w14:paraId="3EB1F578" w14:textId="77777777" w:rsidR="00696D1B" w:rsidRPr="00302EF7" w:rsidRDefault="00696D1B" w:rsidP="00696D1B">
      <w:pPr>
        <w:pStyle w:val="ListParagraph"/>
        <w:numPr>
          <w:ilvl w:val="0"/>
          <w:numId w:val="7"/>
        </w:numPr>
        <w:spacing w:after="0" w:line="240" w:lineRule="auto"/>
        <w:contextualSpacing w:val="0"/>
        <w:rPr>
          <w:rFonts w:cstheme="minorHAnsi"/>
        </w:rPr>
      </w:pPr>
      <w:r w:rsidRPr="00302EF7">
        <w:rPr>
          <w:rFonts w:cstheme="minorHAnsi"/>
        </w:rPr>
        <w:t>Password: 251844</w:t>
      </w:r>
    </w:p>
    <w:p w14:paraId="4C22D1C9" w14:textId="77777777" w:rsidR="00696D1B" w:rsidRPr="00302EF7" w:rsidRDefault="00696D1B" w:rsidP="009521E1">
      <w:pPr>
        <w:spacing w:after="0" w:line="240" w:lineRule="auto"/>
        <w:rPr>
          <w:rFonts w:cstheme="minorHAnsi"/>
          <w:b/>
          <w:sz w:val="28"/>
          <w:szCs w:val="28"/>
        </w:rPr>
      </w:pPr>
    </w:p>
    <w:p w14:paraId="6ED6FA03" w14:textId="77777777" w:rsidR="00696D1B" w:rsidRPr="00302EF7" w:rsidRDefault="008C2077" w:rsidP="00696D1B">
      <w:pPr>
        <w:pStyle w:val="ListParagraph"/>
        <w:numPr>
          <w:ilvl w:val="0"/>
          <w:numId w:val="9"/>
        </w:numPr>
        <w:spacing w:after="0" w:line="240" w:lineRule="auto"/>
        <w:rPr>
          <w:rFonts w:cstheme="minorHAnsi"/>
          <w:b/>
          <w:sz w:val="24"/>
          <w:szCs w:val="24"/>
        </w:rPr>
      </w:pPr>
      <w:r>
        <w:rPr>
          <w:rFonts w:cstheme="minorHAnsi"/>
          <w:b/>
          <w:sz w:val="24"/>
          <w:szCs w:val="24"/>
        </w:rPr>
        <w:t>Completed by</w:t>
      </w:r>
      <w:r w:rsidR="00696D1B" w:rsidRPr="00302EF7">
        <w:rPr>
          <w:rFonts w:cstheme="minorHAnsi"/>
          <w:b/>
          <w:sz w:val="24"/>
          <w:szCs w:val="24"/>
        </w:rPr>
        <w:t xml:space="preserve"> Tuesday, July 14, 2020</w:t>
      </w:r>
      <w:r w:rsidR="004C231D">
        <w:rPr>
          <w:rFonts w:cstheme="minorHAnsi"/>
          <w:b/>
          <w:sz w:val="24"/>
          <w:szCs w:val="24"/>
        </w:rPr>
        <w:t>,</w:t>
      </w:r>
      <w:r w:rsidR="00696D1B" w:rsidRPr="00302EF7">
        <w:rPr>
          <w:rFonts w:cstheme="minorHAnsi"/>
          <w:b/>
          <w:sz w:val="24"/>
          <w:szCs w:val="24"/>
        </w:rPr>
        <w:t xml:space="preserve"> Summer Seminar</w:t>
      </w:r>
      <w:r>
        <w:rPr>
          <w:rFonts w:cstheme="minorHAnsi"/>
          <w:b/>
          <w:sz w:val="24"/>
          <w:szCs w:val="24"/>
        </w:rPr>
        <w:t>:</w:t>
      </w:r>
    </w:p>
    <w:p w14:paraId="484237CE" w14:textId="77777777" w:rsidR="00696D1B" w:rsidRPr="00302EF7" w:rsidRDefault="00696D1B" w:rsidP="00696D1B">
      <w:pPr>
        <w:pStyle w:val="ListParagraph"/>
        <w:numPr>
          <w:ilvl w:val="1"/>
          <w:numId w:val="9"/>
        </w:numPr>
        <w:spacing w:after="0" w:line="240" w:lineRule="auto"/>
        <w:rPr>
          <w:rFonts w:cstheme="minorHAnsi"/>
          <w:sz w:val="24"/>
          <w:szCs w:val="24"/>
        </w:rPr>
      </w:pPr>
      <w:r w:rsidRPr="00302EF7">
        <w:rPr>
          <w:rFonts w:cstheme="minorHAnsi"/>
          <w:sz w:val="24"/>
          <w:szCs w:val="24"/>
        </w:rPr>
        <w:t>Arranged a location for your regional focus-cohort to meet on Tuesday, July 14, 2020, with appropriate social distancing requirements in place (e.g., 6 feet apart, mask, etc.).  We will be closely watching the state requirements for social distancing, and we will let you know if there are any changes.  Also check on your site’s social distancing requirements.</w:t>
      </w:r>
    </w:p>
    <w:p w14:paraId="2F63B746" w14:textId="77777777" w:rsidR="00696D1B" w:rsidRPr="00302EF7" w:rsidRDefault="00696D1B" w:rsidP="00696D1B">
      <w:pPr>
        <w:pStyle w:val="ListParagraph"/>
        <w:numPr>
          <w:ilvl w:val="1"/>
          <w:numId w:val="9"/>
        </w:numPr>
        <w:spacing w:after="0" w:line="240" w:lineRule="auto"/>
        <w:rPr>
          <w:rFonts w:cstheme="minorHAnsi"/>
          <w:sz w:val="24"/>
          <w:szCs w:val="24"/>
        </w:rPr>
      </w:pPr>
      <w:r w:rsidRPr="00302EF7">
        <w:rPr>
          <w:rFonts w:cstheme="minorHAnsi"/>
          <w:sz w:val="24"/>
          <w:szCs w:val="24"/>
        </w:rPr>
        <w:t>Sent all principals meeting location, time (8:30-4:00 EST; 7:30-3:00 CT), and social distancing requirements for your meeting location.  Everyone should wear a mask, so please remind them to bring their own mask.</w:t>
      </w:r>
      <w:r w:rsidR="008C2077">
        <w:rPr>
          <w:rFonts w:cstheme="minorHAnsi"/>
          <w:sz w:val="24"/>
          <w:szCs w:val="24"/>
        </w:rPr>
        <w:t xml:space="preserve">  FYI-We are sending a few masks for those who forget.</w:t>
      </w:r>
    </w:p>
    <w:p w14:paraId="1F7ABF50" w14:textId="77777777" w:rsidR="00696D1B" w:rsidRPr="00302EF7" w:rsidRDefault="00696D1B" w:rsidP="00696D1B">
      <w:pPr>
        <w:pStyle w:val="ListParagraph"/>
        <w:numPr>
          <w:ilvl w:val="1"/>
          <w:numId w:val="9"/>
        </w:numPr>
        <w:spacing w:after="0" w:line="240" w:lineRule="auto"/>
        <w:rPr>
          <w:rFonts w:cstheme="minorHAnsi"/>
          <w:sz w:val="24"/>
          <w:szCs w:val="24"/>
        </w:rPr>
      </w:pPr>
      <w:r w:rsidRPr="00302EF7">
        <w:rPr>
          <w:rFonts w:cstheme="minorHAnsi"/>
          <w:sz w:val="24"/>
          <w:szCs w:val="24"/>
        </w:rPr>
        <w:t>Checked to ensure the Internet works well at your meeting location.  You will be joining the IPLI Seminar through Zoom and will need to project onto a big screen for everyone to see.</w:t>
      </w:r>
    </w:p>
    <w:p w14:paraId="430A3375" w14:textId="77777777" w:rsidR="00696D1B" w:rsidRPr="00302EF7" w:rsidRDefault="008C2077" w:rsidP="00696D1B">
      <w:pPr>
        <w:pStyle w:val="ListParagraph"/>
        <w:numPr>
          <w:ilvl w:val="1"/>
          <w:numId w:val="9"/>
        </w:numPr>
        <w:spacing w:after="0" w:line="240" w:lineRule="auto"/>
        <w:rPr>
          <w:rFonts w:cstheme="minorHAnsi"/>
          <w:sz w:val="24"/>
          <w:szCs w:val="24"/>
        </w:rPr>
      </w:pPr>
      <w:r>
        <w:rPr>
          <w:rFonts w:cstheme="minorHAnsi"/>
          <w:sz w:val="24"/>
          <w:szCs w:val="24"/>
        </w:rPr>
        <w:t xml:space="preserve">Have procured </w:t>
      </w:r>
      <w:r w:rsidR="00696D1B" w:rsidRPr="00302EF7">
        <w:rPr>
          <w:rFonts w:cstheme="minorHAnsi"/>
          <w:sz w:val="24"/>
          <w:szCs w:val="24"/>
        </w:rPr>
        <w:t>food and drink arrangements for the day.  Everything should be pre-packaged (e.g., boxed lunch from local restaurant, Jimmy Johns, Panera, breakfast bars, yogurt, canned/bottled drinks, etc.).</w:t>
      </w:r>
    </w:p>
    <w:p w14:paraId="7964EFB5" w14:textId="77777777" w:rsidR="00696D1B" w:rsidRPr="00302EF7" w:rsidRDefault="00696D1B" w:rsidP="009521E1">
      <w:pPr>
        <w:spacing w:after="0" w:line="240" w:lineRule="auto"/>
        <w:rPr>
          <w:rFonts w:cstheme="minorHAnsi"/>
          <w:b/>
          <w:sz w:val="28"/>
          <w:szCs w:val="28"/>
          <w:u w:val="single"/>
        </w:rPr>
      </w:pPr>
    </w:p>
    <w:p w14:paraId="304CFBA6" w14:textId="77777777" w:rsidR="003F03D1" w:rsidRPr="00302EF7" w:rsidRDefault="00E42F85" w:rsidP="009521E1">
      <w:pPr>
        <w:spacing w:after="0" w:line="240" w:lineRule="auto"/>
        <w:rPr>
          <w:rFonts w:cstheme="minorHAnsi"/>
          <w:b/>
          <w:sz w:val="32"/>
          <w:szCs w:val="32"/>
          <w:u w:val="single"/>
        </w:rPr>
      </w:pPr>
      <w:r w:rsidRPr="00302EF7">
        <w:rPr>
          <w:rFonts w:cstheme="minorHAnsi"/>
          <w:b/>
          <w:sz w:val="28"/>
          <w:szCs w:val="28"/>
          <w:u w:val="single"/>
        </w:rPr>
        <w:t>Tuesday</w:t>
      </w:r>
      <w:r w:rsidR="003F03D1" w:rsidRPr="00302EF7">
        <w:rPr>
          <w:rFonts w:cstheme="minorHAnsi"/>
          <w:b/>
          <w:sz w:val="28"/>
          <w:szCs w:val="28"/>
          <w:u w:val="single"/>
        </w:rPr>
        <w:t xml:space="preserve"> Morning</w:t>
      </w:r>
      <w:r w:rsidR="00302EF7">
        <w:rPr>
          <w:rFonts w:cstheme="minorHAnsi"/>
          <w:b/>
          <w:sz w:val="28"/>
          <w:szCs w:val="28"/>
          <w:u w:val="single"/>
        </w:rPr>
        <w:t>, July 14, 2020</w:t>
      </w:r>
      <w:r w:rsidR="003F03D1" w:rsidRPr="00302EF7">
        <w:rPr>
          <w:rFonts w:cstheme="minorHAnsi"/>
          <w:sz w:val="24"/>
          <w:szCs w:val="24"/>
        </w:rPr>
        <w:t xml:space="preserve">: </w:t>
      </w:r>
    </w:p>
    <w:p w14:paraId="145EE3C0" w14:textId="77777777" w:rsidR="004D4C7D" w:rsidRPr="00302EF7" w:rsidRDefault="004D4C7D" w:rsidP="00696D1B">
      <w:pPr>
        <w:pStyle w:val="ListParagraph"/>
        <w:numPr>
          <w:ilvl w:val="0"/>
          <w:numId w:val="3"/>
        </w:numPr>
        <w:spacing w:after="0" w:line="240" w:lineRule="auto"/>
        <w:rPr>
          <w:rFonts w:cstheme="minorHAnsi"/>
          <w:sz w:val="24"/>
          <w:szCs w:val="24"/>
        </w:rPr>
      </w:pPr>
      <w:r w:rsidRPr="00302EF7">
        <w:rPr>
          <w:rFonts w:cstheme="minorHAnsi"/>
          <w:sz w:val="24"/>
          <w:szCs w:val="24"/>
        </w:rPr>
        <w:t>Wear your IPLI polo.</w:t>
      </w:r>
    </w:p>
    <w:p w14:paraId="17540B6D" w14:textId="77777777" w:rsidR="00696D1B" w:rsidRPr="00302EF7" w:rsidRDefault="00696D1B" w:rsidP="00696D1B">
      <w:pPr>
        <w:pStyle w:val="ListParagraph"/>
        <w:numPr>
          <w:ilvl w:val="0"/>
          <w:numId w:val="3"/>
        </w:numPr>
        <w:spacing w:after="0" w:line="240" w:lineRule="auto"/>
        <w:rPr>
          <w:rFonts w:cstheme="minorHAnsi"/>
          <w:sz w:val="24"/>
          <w:szCs w:val="24"/>
        </w:rPr>
      </w:pPr>
      <w:r w:rsidRPr="00302EF7">
        <w:rPr>
          <w:rFonts w:cstheme="minorHAnsi"/>
          <w:sz w:val="24"/>
          <w:szCs w:val="24"/>
        </w:rPr>
        <w:t>Please be at your meeting location by 8:00.  It is not unusual for principals to arrive early.</w:t>
      </w:r>
    </w:p>
    <w:p w14:paraId="0E4723CD" w14:textId="77777777" w:rsidR="00696D1B" w:rsidRPr="00302EF7" w:rsidRDefault="00696D1B" w:rsidP="003F03D1">
      <w:pPr>
        <w:pStyle w:val="ListParagraph"/>
        <w:numPr>
          <w:ilvl w:val="0"/>
          <w:numId w:val="3"/>
        </w:numPr>
        <w:spacing w:after="0" w:line="240" w:lineRule="auto"/>
        <w:rPr>
          <w:rFonts w:cstheme="minorHAnsi"/>
          <w:sz w:val="24"/>
          <w:szCs w:val="24"/>
        </w:rPr>
      </w:pPr>
      <w:r w:rsidRPr="00302EF7">
        <w:rPr>
          <w:rFonts w:cstheme="minorHAnsi"/>
          <w:sz w:val="24"/>
          <w:szCs w:val="24"/>
        </w:rPr>
        <w:t>Ensure room is ready to go with principal’s materials at each table.</w:t>
      </w:r>
    </w:p>
    <w:p w14:paraId="5A3522B9" w14:textId="77777777" w:rsidR="007D4DA2" w:rsidRPr="00302EF7" w:rsidRDefault="00696D1B" w:rsidP="003F03D1">
      <w:pPr>
        <w:pStyle w:val="ListParagraph"/>
        <w:numPr>
          <w:ilvl w:val="0"/>
          <w:numId w:val="3"/>
        </w:numPr>
        <w:spacing w:after="0" w:line="240" w:lineRule="auto"/>
        <w:rPr>
          <w:rFonts w:cstheme="minorHAnsi"/>
          <w:sz w:val="24"/>
          <w:szCs w:val="24"/>
        </w:rPr>
      </w:pPr>
      <w:r w:rsidRPr="00302EF7">
        <w:rPr>
          <w:rFonts w:cstheme="minorHAnsi"/>
          <w:sz w:val="24"/>
          <w:szCs w:val="24"/>
        </w:rPr>
        <w:t>Breakfast should be served from 8:30-9:00.</w:t>
      </w:r>
      <w:r w:rsidRPr="00302EF7">
        <w:rPr>
          <w:rFonts w:cstheme="minorHAnsi"/>
          <w:b/>
          <w:sz w:val="32"/>
          <w:szCs w:val="32"/>
          <w:u w:val="single"/>
        </w:rPr>
        <w:t xml:space="preserve">    </w:t>
      </w:r>
    </w:p>
    <w:p w14:paraId="4381F656" w14:textId="53C43299" w:rsidR="007D4DA2" w:rsidRPr="00302EF7" w:rsidRDefault="00BB53AA" w:rsidP="003F03D1">
      <w:pPr>
        <w:pStyle w:val="ListParagraph"/>
        <w:numPr>
          <w:ilvl w:val="0"/>
          <w:numId w:val="3"/>
        </w:numPr>
        <w:spacing w:after="0" w:line="240" w:lineRule="auto"/>
        <w:rPr>
          <w:rFonts w:cstheme="minorHAnsi"/>
          <w:sz w:val="24"/>
          <w:szCs w:val="24"/>
        </w:rPr>
      </w:pPr>
      <w:r>
        <w:rPr>
          <w:rFonts w:cstheme="minorHAnsi"/>
          <w:sz w:val="24"/>
          <w:szCs w:val="24"/>
        </w:rPr>
        <w:t>Join Zoom meeting at 8:15</w:t>
      </w:r>
      <w:r w:rsidR="007D4DA2" w:rsidRPr="00302EF7">
        <w:rPr>
          <w:rFonts w:cstheme="minorHAnsi"/>
          <w:sz w:val="24"/>
          <w:szCs w:val="24"/>
        </w:rPr>
        <w:t xml:space="preserve"> and project onto large screen for all to see.  </w:t>
      </w:r>
      <w:r>
        <w:rPr>
          <w:rFonts w:cstheme="minorHAnsi"/>
          <w:sz w:val="24"/>
          <w:szCs w:val="24"/>
        </w:rPr>
        <w:t xml:space="preserve">Linda will conduct a test at that time to make sure all audio is working at all sites.  Then, </w:t>
      </w:r>
      <w:r w:rsidR="007D4DA2" w:rsidRPr="00302EF7">
        <w:rPr>
          <w:rFonts w:cstheme="minorHAnsi"/>
          <w:sz w:val="24"/>
          <w:szCs w:val="24"/>
        </w:rPr>
        <w:t>IPLI will have a looping PowerPoint going with music.</w:t>
      </w:r>
    </w:p>
    <w:p w14:paraId="6BD426FE" w14:textId="77777777" w:rsidR="007D4DA2" w:rsidRPr="00302EF7" w:rsidRDefault="007D4DA2" w:rsidP="007D4DA2">
      <w:pPr>
        <w:pStyle w:val="ListParagraph"/>
        <w:numPr>
          <w:ilvl w:val="1"/>
          <w:numId w:val="3"/>
        </w:numPr>
        <w:spacing w:after="0" w:line="240" w:lineRule="auto"/>
        <w:rPr>
          <w:rFonts w:cstheme="minorHAnsi"/>
          <w:sz w:val="24"/>
          <w:szCs w:val="24"/>
        </w:rPr>
      </w:pPr>
      <w:r w:rsidRPr="00302EF7">
        <w:rPr>
          <w:rFonts w:cstheme="minorHAnsi"/>
          <w:sz w:val="24"/>
          <w:szCs w:val="24"/>
        </w:rPr>
        <w:t>Topic: IPLI Cohort 8 Summer Seminar</w:t>
      </w:r>
    </w:p>
    <w:p w14:paraId="44E8D1BD" w14:textId="7B9703EB" w:rsidR="007D4DA2" w:rsidRPr="00302EF7" w:rsidRDefault="007D4DA2" w:rsidP="007D4DA2">
      <w:pPr>
        <w:pStyle w:val="ListParagraph"/>
        <w:numPr>
          <w:ilvl w:val="1"/>
          <w:numId w:val="3"/>
        </w:numPr>
        <w:spacing w:after="0" w:line="240" w:lineRule="auto"/>
        <w:rPr>
          <w:rFonts w:cstheme="minorHAnsi"/>
          <w:sz w:val="24"/>
          <w:szCs w:val="24"/>
        </w:rPr>
      </w:pPr>
      <w:r w:rsidRPr="00302EF7">
        <w:rPr>
          <w:rFonts w:cstheme="minorHAnsi"/>
          <w:sz w:val="24"/>
          <w:szCs w:val="24"/>
        </w:rPr>
        <w:t>Time: Jul</w:t>
      </w:r>
      <w:r w:rsidR="00E447A4">
        <w:rPr>
          <w:rFonts w:cstheme="minorHAnsi"/>
          <w:sz w:val="24"/>
          <w:szCs w:val="24"/>
        </w:rPr>
        <w:t>y</w:t>
      </w:r>
      <w:r w:rsidRPr="00302EF7">
        <w:rPr>
          <w:rFonts w:cstheme="minorHAnsi"/>
          <w:sz w:val="24"/>
          <w:szCs w:val="24"/>
        </w:rPr>
        <w:t xml:space="preserve"> 14, 2020</w:t>
      </w:r>
      <w:r w:rsidR="004C231D">
        <w:rPr>
          <w:rFonts w:cstheme="minorHAnsi"/>
          <w:sz w:val="24"/>
          <w:szCs w:val="24"/>
        </w:rPr>
        <w:t>,</w:t>
      </w:r>
      <w:r w:rsidRPr="00302EF7">
        <w:rPr>
          <w:rFonts w:cstheme="minorHAnsi"/>
          <w:sz w:val="24"/>
          <w:szCs w:val="24"/>
        </w:rPr>
        <w:t xml:space="preserve"> 08:30 AM Eastern Time (US and Canada)</w:t>
      </w:r>
    </w:p>
    <w:p w14:paraId="32C3160E" w14:textId="77777777" w:rsidR="007D4DA2" w:rsidRPr="00302EF7" w:rsidRDefault="007D4DA2" w:rsidP="007D4DA2">
      <w:pPr>
        <w:pStyle w:val="ListParagraph"/>
        <w:numPr>
          <w:ilvl w:val="1"/>
          <w:numId w:val="3"/>
        </w:numPr>
        <w:spacing w:after="0" w:line="240" w:lineRule="auto"/>
        <w:rPr>
          <w:rFonts w:cstheme="minorHAnsi"/>
          <w:sz w:val="24"/>
          <w:szCs w:val="24"/>
        </w:rPr>
      </w:pPr>
      <w:r w:rsidRPr="00302EF7">
        <w:rPr>
          <w:rFonts w:cstheme="minorHAnsi"/>
          <w:sz w:val="24"/>
          <w:szCs w:val="24"/>
        </w:rPr>
        <w:t xml:space="preserve">Join Zoom Meeting:  </w:t>
      </w:r>
      <w:hyperlink r:id="rId10" w:history="1">
        <w:r w:rsidRPr="00302EF7">
          <w:rPr>
            <w:rStyle w:val="Hyperlink"/>
            <w:rFonts w:cstheme="minorHAnsi"/>
            <w:sz w:val="24"/>
            <w:szCs w:val="24"/>
          </w:rPr>
          <w:t>https://zoom.us/j/99968392563?pwd=Y3hrZEZ1SlV4TmNkWnpzQlRjN1Q4dz09</w:t>
        </w:r>
      </w:hyperlink>
      <w:r w:rsidRPr="00302EF7">
        <w:rPr>
          <w:rFonts w:cstheme="minorHAnsi"/>
          <w:sz w:val="24"/>
          <w:szCs w:val="24"/>
        </w:rPr>
        <w:t xml:space="preserve"> </w:t>
      </w:r>
    </w:p>
    <w:p w14:paraId="0131DB20" w14:textId="77777777" w:rsidR="007D4DA2" w:rsidRPr="00302EF7" w:rsidRDefault="007D4DA2" w:rsidP="007D4DA2">
      <w:pPr>
        <w:pStyle w:val="ListParagraph"/>
        <w:numPr>
          <w:ilvl w:val="1"/>
          <w:numId w:val="3"/>
        </w:numPr>
        <w:spacing w:after="0" w:line="240" w:lineRule="auto"/>
        <w:rPr>
          <w:rFonts w:cstheme="minorHAnsi"/>
          <w:sz w:val="24"/>
          <w:szCs w:val="24"/>
        </w:rPr>
      </w:pPr>
      <w:r w:rsidRPr="00302EF7">
        <w:rPr>
          <w:rFonts w:cstheme="minorHAnsi"/>
          <w:sz w:val="24"/>
          <w:szCs w:val="24"/>
        </w:rPr>
        <w:t>Meeting ID: 999 6839 2563</w:t>
      </w:r>
    </w:p>
    <w:p w14:paraId="70B00B67" w14:textId="77777777" w:rsidR="00696D1B" w:rsidRPr="00302EF7" w:rsidRDefault="007D4DA2" w:rsidP="007D4DA2">
      <w:pPr>
        <w:pStyle w:val="ListParagraph"/>
        <w:numPr>
          <w:ilvl w:val="1"/>
          <w:numId w:val="3"/>
        </w:numPr>
        <w:spacing w:after="0" w:line="240" w:lineRule="auto"/>
        <w:rPr>
          <w:rFonts w:cstheme="minorHAnsi"/>
          <w:sz w:val="24"/>
          <w:szCs w:val="24"/>
        </w:rPr>
      </w:pPr>
      <w:r w:rsidRPr="00302EF7">
        <w:rPr>
          <w:rFonts w:cstheme="minorHAnsi"/>
          <w:sz w:val="24"/>
          <w:szCs w:val="24"/>
        </w:rPr>
        <w:t>Password: 905476</w:t>
      </w:r>
      <w:r w:rsidR="00696D1B" w:rsidRPr="00302EF7">
        <w:rPr>
          <w:rFonts w:cstheme="minorHAnsi"/>
          <w:sz w:val="24"/>
          <w:szCs w:val="24"/>
        </w:rPr>
        <w:t xml:space="preserve"> </w:t>
      </w:r>
    </w:p>
    <w:p w14:paraId="2CB251C7" w14:textId="77777777" w:rsidR="003F03D1" w:rsidRPr="00302EF7" w:rsidRDefault="009521E1" w:rsidP="003F03D1">
      <w:pPr>
        <w:pStyle w:val="ListParagraph"/>
        <w:numPr>
          <w:ilvl w:val="0"/>
          <w:numId w:val="3"/>
        </w:numPr>
        <w:spacing w:after="0" w:line="240" w:lineRule="auto"/>
        <w:rPr>
          <w:rFonts w:cstheme="minorHAnsi"/>
          <w:sz w:val="24"/>
          <w:szCs w:val="24"/>
        </w:rPr>
      </w:pPr>
      <w:r w:rsidRPr="00302EF7">
        <w:rPr>
          <w:rFonts w:cstheme="minorHAnsi"/>
          <w:sz w:val="24"/>
          <w:szCs w:val="24"/>
        </w:rPr>
        <w:t>As participants arrive, please greet them</w:t>
      </w:r>
      <w:r w:rsidR="00696D1B" w:rsidRPr="00302EF7">
        <w:rPr>
          <w:rFonts w:cstheme="minorHAnsi"/>
          <w:sz w:val="24"/>
          <w:szCs w:val="24"/>
        </w:rPr>
        <w:t xml:space="preserve">, take an individual </w:t>
      </w:r>
      <w:r w:rsidR="004C231D">
        <w:rPr>
          <w:rFonts w:cstheme="minorHAnsi"/>
          <w:sz w:val="24"/>
          <w:szCs w:val="24"/>
        </w:rPr>
        <w:t>head</w:t>
      </w:r>
      <w:r w:rsidR="00696D1B" w:rsidRPr="00302EF7">
        <w:rPr>
          <w:rFonts w:cstheme="minorHAnsi"/>
          <w:sz w:val="24"/>
          <w:szCs w:val="24"/>
        </w:rPr>
        <w:t xml:space="preserve">shot, </w:t>
      </w:r>
      <w:r w:rsidRPr="00302EF7">
        <w:rPr>
          <w:rFonts w:cstheme="minorHAnsi"/>
          <w:sz w:val="24"/>
          <w:szCs w:val="24"/>
        </w:rPr>
        <w:t xml:space="preserve">and help them find their seats.  </w:t>
      </w:r>
    </w:p>
    <w:p w14:paraId="4FF7F8C3" w14:textId="77777777" w:rsidR="006A4CBF" w:rsidRPr="00302EF7" w:rsidRDefault="009521E1" w:rsidP="00B31BBD">
      <w:pPr>
        <w:pStyle w:val="ListParagraph"/>
        <w:numPr>
          <w:ilvl w:val="0"/>
          <w:numId w:val="3"/>
        </w:numPr>
        <w:spacing w:after="0" w:line="240" w:lineRule="auto"/>
        <w:rPr>
          <w:rFonts w:cstheme="minorHAnsi"/>
          <w:sz w:val="24"/>
          <w:szCs w:val="24"/>
        </w:rPr>
      </w:pPr>
      <w:r w:rsidRPr="00302EF7">
        <w:rPr>
          <w:rFonts w:cstheme="minorHAnsi"/>
          <w:sz w:val="24"/>
          <w:szCs w:val="24"/>
        </w:rPr>
        <w:t>P</w:t>
      </w:r>
      <w:r w:rsidR="00B31BBD" w:rsidRPr="00302EF7">
        <w:rPr>
          <w:rFonts w:cstheme="minorHAnsi"/>
          <w:sz w:val="24"/>
          <w:szCs w:val="24"/>
        </w:rPr>
        <w:t>lease have them check their folders</w:t>
      </w:r>
      <w:r w:rsidRPr="00302EF7">
        <w:rPr>
          <w:rFonts w:cstheme="minorHAnsi"/>
          <w:sz w:val="24"/>
          <w:szCs w:val="24"/>
        </w:rPr>
        <w:t xml:space="preserve">.  If they are </w:t>
      </w:r>
      <w:r w:rsidR="00696D1B" w:rsidRPr="00302EF7">
        <w:rPr>
          <w:rFonts w:cstheme="minorHAnsi"/>
          <w:sz w:val="24"/>
          <w:szCs w:val="24"/>
        </w:rPr>
        <w:t>missing anything, please keep a list and send to Lori (lori.davis.indstate.edu).  We will either email a copy or bring these missing items to the September Seminar.</w:t>
      </w:r>
      <w:r w:rsidR="002A3A74" w:rsidRPr="00302EF7">
        <w:rPr>
          <w:rFonts w:cstheme="minorHAnsi"/>
          <w:sz w:val="24"/>
          <w:szCs w:val="24"/>
        </w:rPr>
        <w:t xml:space="preserve"> </w:t>
      </w:r>
      <w:r w:rsidR="00907898" w:rsidRPr="00302EF7">
        <w:rPr>
          <w:rFonts w:cstheme="minorHAnsi"/>
          <w:sz w:val="24"/>
          <w:szCs w:val="24"/>
        </w:rPr>
        <w:t xml:space="preserve"> </w:t>
      </w:r>
    </w:p>
    <w:p w14:paraId="770F36E4" w14:textId="77777777" w:rsidR="003F03D1" w:rsidRPr="00302EF7" w:rsidRDefault="006A4CBF" w:rsidP="009521E1">
      <w:pPr>
        <w:pStyle w:val="ListParagraph"/>
        <w:numPr>
          <w:ilvl w:val="0"/>
          <w:numId w:val="3"/>
        </w:numPr>
        <w:spacing w:after="0" w:line="240" w:lineRule="auto"/>
        <w:rPr>
          <w:rFonts w:cstheme="minorHAnsi"/>
          <w:sz w:val="24"/>
          <w:szCs w:val="24"/>
        </w:rPr>
      </w:pPr>
      <w:r w:rsidRPr="00302EF7">
        <w:rPr>
          <w:rFonts w:cstheme="minorHAnsi"/>
          <w:sz w:val="24"/>
          <w:szCs w:val="24"/>
          <w:u w:val="single"/>
        </w:rPr>
        <w:t xml:space="preserve">Collect signed </w:t>
      </w:r>
      <w:r w:rsidRPr="00302EF7">
        <w:rPr>
          <w:rFonts w:cstheme="minorHAnsi"/>
          <w:i/>
          <w:sz w:val="24"/>
          <w:szCs w:val="24"/>
          <w:u w:val="single"/>
        </w:rPr>
        <w:t xml:space="preserve">ISU Photo Model Release </w:t>
      </w:r>
      <w:r w:rsidRPr="00302EF7">
        <w:rPr>
          <w:rFonts w:cstheme="minorHAnsi"/>
          <w:sz w:val="24"/>
          <w:szCs w:val="24"/>
          <w:u w:val="single"/>
        </w:rPr>
        <w:t>form</w:t>
      </w:r>
      <w:r w:rsidRPr="00302EF7">
        <w:rPr>
          <w:rFonts w:cstheme="minorHAnsi"/>
          <w:sz w:val="24"/>
          <w:szCs w:val="24"/>
        </w:rPr>
        <w:t xml:space="preserve">.  </w:t>
      </w:r>
      <w:r w:rsidR="00B31BBD" w:rsidRPr="00302EF7">
        <w:rPr>
          <w:rFonts w:cstheme="minorHAnsi"/>
          <w:sz w:val="24"/>
          <w:szCs w:val="24"/>
        </w:rPr>
        <w:t>We will collect these from you when we meet face-to-face again.  Please let us know if someone objects ASAP, so we don’t post his/her picture on our website.</w:t>
      </w:r>
    </w:p>
    <w:p w14:paraId="1DB9B1CE" w14:textId="77777777" w:rsidR="003F03D1" w:rsidRPr="00302EF7" w:rsidRDefault="003F03D1" w:rsidP="007D4DA2">
      <w:pPr>
        <w:pStyle w:val="ListParagraph"/>
        <w:numPr>
          <w:ilvl w:val="0"/>
          <w:numId w:val="3"/>
        </w:numPr>
        <w:spacing w:after="0" w:line="240" w:lineRule="auto"/>
        <w:rPr>
          <w:rFonts w:cstheme="minorHAnsi"/>
          <w:sz w:val="24"/>
          <w:szCs w:val="24"/>
        </w:rPr>
      </w:pPr>
      <w:r w:rsidRPr="00302EF7">
        <w:rPr>
          <w:rFonts w:cstheme="minorHAnsi"/>
          <w:sz w:val="24"/>
          <w:szCs w:val="24"/>
        </w:rPr>
        <w:t xml:space="preserve">Assist </w:t>
      </w:r>
      <w:r w:rsidR="00B31BBD" w:rsidRPr="00302EF7">
        <w:rPr>
          <w:rFonts w:cstheme="minorHAnsi"/>
          <w:sz w:val="24"/>
          <w:szCs w:val="24"/>
        </w:rPr>
        <w:t xml:space="preserve">principals with Internet access. </w:t>
      </w:r>
    </w:p>
    <w:p w14:paraId="77E6F1BE" w14:textId="77777777" w:rsidR="00133D28" w:rsidRPr="00302EF7" w:rsidRDefault="002A3A74" w:rsidP="009521E1">
      <w:pPr>
        <w:pStyle w:val="ListParagraph"/>
        <w:numPr>
          <w:ilvl w:val="0"/>
          <w:numId w:val="3"/>
        </w:numPr>
        <w:spacing w:after="0" w:line="240" w:lineRule="auto"/>
        <w:rPr>
          <w:rFonts w:cstheme="minorHAnsi"/>
          <w:sz w:val="24"/>
          <w:szCs w:val="24"/>
        </w:rPr>
      </w:pPr>
      <w:r w:rsidRPr="00302EF7">
        <w:rPr>
          <w:rFonts w:cstheme="minorHAnsi"/>
          <w:sz w:val="24"/>
          <w:szCs w:val="24"/>
        </w:rPr>
        <w:t>Please have everyone seated and ready to go a few minutes before 9</w:t>
      </w:r>
      <w:r w:rsidR="00256B5A" w:rsidRPr="00302EF7">
        <w:rPr>
          <w:rFonts w:cstheme="minorHAnsi"/>
          <w:sz w:val="24"/>
          <w:szCs w:val="24"/>
        </w:rPr>
        <w:t>:00</w:t>
      </w:r>
      <w:r w:rsidRPr="00302EF7">
        <w:rPr>
          <w:rFonts w:cstheme="minorHAnsi"/>
          <w:sz w:val="24"/>
          <w:szCs w:val="24"/>
        </w:rPr>
        <w:t>.</w:t>
      </w:r>
    </w:p>
    <w:p w14:paraId="71D4F1EB" w14:textId="77777777" w:rsidR="009521E1" w:rsidRPr="00302EF7" w:rsidRDefault="009521E1" w:rsidP="009521E1">
      <w:pPr>
        <w:spacing w:after="0" w:line="240" w:lineRule="auto"/>
        <w:rPr>
          <w:rFonts w:cstheme="minorHAnsi"/>
          <w:sz w:val="8"/>
          <w:szCs w:val="8"/>
        </w:rPr>
      </w:pPr>
    </w:p>
    <w:p w14:paraId="1151B3CB" w14:textId="77777777" w:rsidR="00447E39" w:rsidRPr="00302EF7" w:rsidRDefault="00447E39" w:rsidP="009521E1">
      <w:pPr>
        <w:spacing w:after="0" w:line="240" w:lineRule="auto"/>
        <w:rPr>
          <w:rFonts w:cstheme="minorHAnsi"/>
          <w:sz w:val="24"/>
          <w:szCs w:val="24"/>
        </w:rPr>
      </w:pPr>
    </w:p>
    <w:p w14:paraId="066B2A1F" w14:textId="77777777" w:rsidR="00133D28" w:rsidRPr="00302EF7" w:rsidRDefault="00133D28" w:rsidP="00133D28">
      <w:pPr>
        <w:spacing w:after="0" w:line="240" w:lineRule="auto"/>
        <w:jc w:val="center"/>
        <w:rPr>
          <w:rFonts w:cstheme="minorHAnsi"/>
          <w:b/>
          <w:sz w:val="8"/>
          <w:szCs w:val="8"/>
        </w:rPr>
      </w:pPr>
    </w:p>
    <w:tbl>
      <w:tblPr>
        <w:tblStyle w:val="TableGrid"/>
        <w:tblW w:w="0" w:type="auto"/>
        <w:tblLook w:val="04A0" w:firstRow="1" w:lastRow="0" w:firstColumn="1" w:lastColumn="0" w:noHBand="0" w:noVBand="1"/>
      </w:tblPr>
      <w:tblGrid>
        <w:gridCol w:w="3231"/>
        <w:gridCol w:w="3153"/>
        <w:gridCol w:w="4406"/>
      </w:tblGrid>
      <w:tr w:rsidR="004C231D" w:rsidRPr="00302EF7" w14:paraId="030226F2" w14:textId="77777777" w:rsidTr="001B380E">
        <w:tc>
          <w:tcPr>
            <w:tcW w:w="10790" w:type="dxa"/>
            <w:gridSpan w:val="3"/>
          </w:tcPr>
          <w:p w14:paraId="583BA3A7" w14:textId="77777777" w:rsidR="004C231D" w:rsidRPr="00302EF7" w:rsidRDefault="004C231D" w:rsidP="00133D28">
            <w:pPr>
              <w:jc w:val="center"/>
              <w:rPr>
                <w:rFonts w:cstheme="minorHAnsi"/>
                <w:b/>
                <w:sz w:val="24"/>
                <w:szCs w:val="24"/>
              </w:rPr>
            </w:pPr>
            <w:r>
              <w:rPr>
                <w:rFonts w:cstheme="minorHAnsi"/>
                <w:b/>
                <w:sz w:val="24"/>
                <w:szCs w:val="24"/>
              </w:rPr>
              <w:t>BOX</w:t>
            </w:r>
            <w:r w:rsidRPr="00302EF7">
              <w:rPr>
                <w:rFonts w:cstheme="minorHAnsi"/>
                <w:b/>
                <w:sz w:val="24"/>
                <w:szCs w:val="24"/>
              </w:rPr>
              <w:t xml:space="preserve"> CONTENTS</w:t>
            </w:r>
          </w:p>
        </w:tc>
      </w:tr>
      <w:tr w:rsidR="004C231D" w:rsidRPr="00302EF7" w14:paraId="269E382B" w14:textId="77777777" w:rsidTr="004C231D">
        <w:tc>
          <w:tcPr>
            <w:tcW w:w="3231" w:type="dxa"/>
          </w:tcPr>
          <w:p w14:paraId="049CCD43" w14:textId="77777777" w:rsidR="004C231D" w:rsidRPr="00302EF7" w:rsidRDefault="004C231D" w:rsidP="00133D28">
            <w:pPr>
              <w:jc w:val="center"/>
              <w:rPr>
                <w:rFonts w:cstheme="minorHAnsi"/>
                <w:b/>
                <w:sz w:val="24"/>
                <w:szCs w:val="24"/>
              </w:rPr>
            </w:pPr>
            <w:r w:rsidRPr="00302EF7">
              <w:rPr>
                <w:rFonts w:cstheme="minorHAnsi"/>
                <w:b/>
                <w:sz w:val="24"/>
                <w:szCs w:val="24"/>
              </w:rPr>
              <w:t>Principals</w:t>
            </w:r>
          </w:p>
        </w:tc>
        <w:tc>
          <w:tcPr>
            <w:tcW w:w="3153" w:type="dxa"/>
          </w:tcPr>
          <w:p w14:paraId="0E7B316D" w14:textId="77777777" w:rsidR="004C231D" w:rsidRPr="00302EF7" w:rsidRDefault="004C231D" w:rsidP="00133D28">
            <w:pPr>
              <w:jc w:val="center"/>
              <w:rPr>
                <w:rFonts w:cstheme="minorHAnsi"/>
                <w:b/>
                <w:sz w:val="24"/>
                <w:szCs w:val="24"/>
              </w:rPr>
            </w:pPr>
            <w:r w:rsidRPr="00302EF7">
              <w:rPr>
                <w:rFonts w:cstheme="minorHAnsi"/>
                <w:b/>
                <w:sz w:val="24"/>
                <w:szCs w:val="24"/>
              </w:rPr>
              <w:t>Mentors</w:t>
            </w:r>
          </w:p>
        </w:tc>
        <w:tc>
          <w:tcPr>
            <w:tcW w:w="4406" w:type="dxa"/>
          </w:tcPr>
          <w:p w14:paraId="2723E1E8" w14:textId="77777777" w:rsidR="004C231D" w:rsidRPr="00302EF7" w:rsidRDefault="004C231D" w:rsidP="00133D28">
            <w:pPr>
              <w:jc w:val="center"/>
              <w:rPr>
                <w:rFonts w:cstheme="minorHAnsi"/>
                <w:b/>
                <w:sz w:val="24"/>
                <w:szCs w:val="24"/>
              </w:rPr>
            </w:pPr>
            <w:r>
              <w:rPr>
                <w:rFonts w:cstheme="minorHAnsi"/>
                <w:b/>
                <w:sz w:val="24"/>
                <w:szCs w:val="24"/>
              </w:rPr>
              <w:t>Mentors to Distribute</w:t>
            </w:r>
          </w:p>
        </w:tc>
      </w:tr>
      <w:tr w:rsidR="004C231D" w:rsidRPr="00302EF7" w14:paraId="74EBA86C" w14:textId="77777777" w:rsidTr="004C231D">
        <w:trPr>
          <w:trHeight w:val="3833"/>
        </w:trPr>
        <w:tc>
          <w:tcPr>
            <w:tcW w:w="3231" w:type="dxa"/>
          </w:tcPr>
          <w:p w14:paraId="6F4344EB" w14:textId="21DF3D59" w:rsidR="000E7066" w:rsidRPr="000E7066" w:rsidRDefault="000E7066" w:rsidP="000E7066">
            <w:pPr>
              <w:rPr>
                <w:rFonts w:cstheme="minorHAnsi"/>
                <w:b/>
                <w:sz w:val="24"/>
                <w:szCs w:val="24"/>
                <w:u w:val="single"/>
              </w:rPr>
            </w:pPr>
            <w:r>
              <w:rPr>
                <w:rFonts w:cstheme="minorHAnsi"/>
                <w:b/>
                <w:sz w:val="24"/>
                <w:szCs w:val="24"/>
                <w:u w:val="single"/>
              </w:rPr>
              <w:t>Left Side</w:t>
            </w:r>
          </w:p>
          <w:p w14:paraId="1EDD9244" w14:textId="237F8CA4" w:rsidR="004C231D" w:rsidRPr="00302EF7" w:rsidRDefault="004C231D" w:rsidP="00133D28">
            <w:pPr>
              <w:pStyle w:val="ListParagraph"/>
              <w:numPr>
                <w:ilvl w:val="0"/>
                <w:numId w:val="1"/>
              </w:numPr>
              <w:rPr>
                <w:rFonts w:cstheme="minorHAnsi"/>
                <w:sz w:val="24"/>
                <w:szCs w:val="24"/>
              </w:rPr>
            </w:pPr>
            <w:r w:rsidRPr="00302EF7">
              <w:rPr>
                <w:rFonts w:cstheme="minorHAnsi"/>
                <w:sz w:val="24"/>
                <w:szCs w:val="24"/>
              </w:rPr>
              <w:t>Agenda</w:t>
            </w:r>
          </w:p>
          <w:p w14:paraId="35410538" w14:textId="77777777" w:rsidR="004C231D" w:rsidRPr="00302EF7" w:rsidRDefault="004C231D" w:rsidP="00133D28">
            <w:pPr>
              <w:pStyle w:val="ListParagraph"/>
              <w:numPr>
                <w:ilvl w:val="0"/>
                <w:numId w:val="1"/>
              </w:numPr>
              <w:rPr>
                <w:rFonts w:cstheme="minorHAnsi"/>
                <w:sz w:val="24"/>
                <w:szCs w:val="24"/>
              </w:rPr>
            </w:pPr>
            <w:r w:rsidRPr="00302EF7">
              <w:rPr>
                <w:rFonts w:cstheme="minorHAnsi"/>
                <w:sz w:val="24"/>
                <w:szCs w:val="24"/>
              </w:rPr>
              <w:t>Photo Release</w:t>
            </w:r>
          </w:p>
          <w:p w14:paraId="1A72149E" w14:textId="431E74CE" w:rsidR="004C231D" w:rsidRDefault="004C231D" w:rsidP="00133D28">
            <w:pPr>
              <w:pStyle w:val="ListParagraph"/>
              <w:numPr>
                <w:ilvl w:val="0"/>
                <w:numId w:val="1"/>
              </w:numPr>
              <w:rPr>
                <w:rFonts w:cstheme="minorHAnsi"/>
                <w:sz w:val="24"/>
                <w:szCs w:val="24"/>
              </w:rPr>
            </w:pPr>
            <w:r w:rsidRPr="00302EF7">
              <w:rPr>
                <w:rFonts w:cstheme="minorHAnsi"/>
                <w:sz w:val="24"/>
                <w:szCs w:val="24"/>
              </w:rPr>
              <w:t>Dates to Remember</w:t>
            </w:r>
          </w:p>
          <w:p w14:paraId="0273E598" w14:textId="77777777" w:rsidR="000E7066" w:rsidRDefault="000E7066" w:rsidP="000E7066">
            <w:pPr>
              <w:pStyle w:val="ListParagraph"/>
              <w:ind w:left="450"/>
              <w:rPr>
                <w:rFonts w:cstheme="minorHAnsi"/>
                <w:sz w:val="24"/>
                <w:szCs w:val="24"/>
              </w:rPr>
            </w:pPr>
          </w:p>
          <w:p w14:paraId="4068D148" w14:textId="25121E3B" w:rsidR="000E7066" w:rsidRPr="000E7066" w:rsidRDefault="000E7066" w:rsidP="000E7066">
            <w:pPr>
              <w:rPr>
                <w:rFonts w:cstheme="minorHAnsi"/>
                <w:b/>
                <w:sz w:val="24"/>
                <w:szCs w:val="24"/>
                <w:u w:val="single"/>
              </w:rPr>
            </w:pPr>
            <w:r>
              <w:rPr>
                <w:rFonts w:cstheme="minorHAnsi"/>
                <w:b/>
                <w:sz w:val="24"/>
                <w:szCs w:val="24"/>
                <w:u w:val="single"/>
              </w:rPr>
              <w:t>Right Side</w:t>
            </w:r>
          </w:p>
          <w:p w14:paraId="258DB65F" w14:textId="77777777" w:rsidR="004C231D" w:rsidRPr="00302EF7" w:rsidRDefault="004C231D" w:rsidP="00133D28">
            <w:pPr>
              <w:pStyle w:val="ListParagraph"/>
              <w:numPr>
                <w:ilvl w:val="0"/>
                <w:numId w:val="1"/>
              </w:numPr>
              <w:rPr>
                <w:rFonts w:cstheme="minorHAnsi"/>
                <w:sz w:val="24"/>
                <w:szCs w:val="24"/>
              </w:rPr>
            </w:pPr>
            <w:r w:rsidRPr="00302EF7">
              <w:rPr>
                <w:rFonts w:cstheme="minorHAnsi"/>
                <w:sz w:val="24"/>
                <w:szCs w:val="24"/>
              </w:rPr>
              <w:t>Model &amp; Two-Year Overview</w:t>
            </w:r>
          </w:p>
          <w:p w14:paraId="489A28D9" w14:textId="77777777" w:rsidR="004C231D" w:rsidRPr="00302EF7" w:rsidRDefault="004C231D" w:rsidP="00D65AF0">
            <w:pPr>
              <w:pStyle w:val="ListParagraph"/>
              <w:numPr>
                <w:ilvl w:val="0"/>
                <w:numId w:val="1"/>
              </w:numPr>
              <w:rPr>
                <w:rFonts w:cstheme="minorHAnsi"/>
                <w:sz w:val="24"/>
                <w:szCs w:val="24"/>
              </w:rPr>
            </w:pPr>
            <w:r w:rsidRPr="00302EF7">
              <w:rPr>
                <w:rFonts w:cstheme="minorHAnsi"/>
                <w:sz w:val="24"/>
                <w:szCs w:val="24"/>
              </w:rPr>
              <w:t xml:space="preserve">Nancy Dana Handout </w:t>
            </w:r>
          </w:p>
          <w:p w14:paraId="5D1DF638" w14:textId="77777777" w:rsidR="004C231D" w:rsidRPr="00302EF7" w:rsidRDefault="004C231D" w:rsidP="005618B0">
            <w:pPr>
              <w:pStyle w:val="ListParagraph"/>
              <w:numPr>
                <w:ilvl w:val="0"/>
                <w:numId w:val="1"/>
              </w:numPr>
              <w:rPr>
                <w:rFonts w:cstheme="minorHAnsi"/>
                <w:sz w:val="24"/>
                <w:szCs w:val="24"/>
              </w:rPr>
            </w:pPr>
            <w:r w:rsidRPr="00302EF7">
              <w:rPr>
                <w:rFonts w:cstheme="minorHAnsi"/>
                <w:sz w:val="24"/>
                <w:szCs w:val="24"/>
              </w:rPr>
              <w:t>Nancy Dana Quotes (different colors)</w:t>
            </w:r>
          </w:p>
          <w:p w14:paraId="617B9B5B" w14:textId="77777777" w:rsidR="004C231D" w:rsidRPr="006572F9" w:rsidRDefault="004C231D" w:rsidP="006572F9">
            <w:pPr>
              <w:pStyle w:val="ListParagraph"/>
              <w:numPr>
                <w:ilvl w:val="0"/>
                <w:numId w:val="1"/>
              </w:numPr>
              <w:spacing w:after="200" w:line="276" w:lineRule="auto"/>
              <w:rPr>
                <w:rFonts w:cstheme="minorHAnsi"/>
                <w:sz w:val="24"/>
                <w:szCs w:val="24"/>
              </w:rPr>
            </w:pPr>
            <w:r w:rsidRPr="00302EF7">
              <w:rPr>
                <w:rFonts w:cstheme="minorHAnsi"/>
                <w:i/>
                <w:sz w:val="24"/>
                <w:szCs w:val="24"/>
              </w:rPr>
              <w:t xml:space="preserve">IPLI </w:t>
            </w:r>
            <w:r w:rsidR="00144DEA">
              <w:rPr>
                <w:rFonts w:cstheme="minorHAnsi"/>
                <w:i/>
                <w:sz w:val="24"/>
                <w:szCs w:val="24"/>
              </w:rPr>
              <w:t xml:space="preserve">Year One </w:t>
            </w:r>
            <w:r w:rsidRPr="00302EF7">
              <w:rPr>
                <w:rFonts w:cstheme="minorHAnsi"/>
                <w:i/>
                <w:sz w:val="24"/>
                <w:szCs w:val="24"/>
              </w:rPr>
              <w:t>Personal Reflection Journal</w:t>
            </w:r>
          </w:p>
        </w:tc>
        <w:tc>
          <w:tcPr>
            <w:tcW w:w="3153" w:type="dxa"/>
          </w:tcPr>
          <w:p w14:paraId="1586C2B3" w14:textId="7A17D332" w:rsidR="000E7066" w:rsidRPr="000E7066" w:rsidRDefault="000E7066" w:rsidP="000E7066">
            <w:pPr>
              <w:rPr>
                <w:rFonts w:cstheme="minorHAnsi"/>
                <w:b/>
                <w:sz w:val="24"/>
                <w:szCs w:val="24"/>
                <w:u w:val="single"/>
              </w:rPr>
            </w:pPr>
            <w:r>
              <w:rPr>
                <w:rFonts w:cstheme="minorHAnsi"/>
                <w:b/>
                <w:sz w:val="24"/>
                <w:szCs w:val="24"/>
                <w:u w:val="single"/>
              </w:rPr>
              <w:t>Left Side</w:t>
            </w:r>
          </w:p>
          <w:p w14:paraId="5E03EA2B" w14:textId="333BBB21" w:rsidR="004C231D" w:rsidRPr="00302EF7" w:rsidRDefault="004C231D" w:rsidP="00133D28">
            <w:pPr>
              <w:pStyle w:val="ListParagraph"/>
              <w:numPr>
                <w:ilvl w:val="0"/>
                <w:numId w:val="1"/>
              </w:numPr>
              <w:rPr>
                <w:rFonts w:cstheme="minorHAnsi"/>
                <w:sz w:val="24"/>
                <w:szCs w:val="24"/>
              </w:rPr>
            </w:pPr>
            <w:r w:rsidRPr="00302EF7">
              <w:rPr>
                <w:rFonts w:cstheme="minorHAnsi"/>
                <w:sz w:val="24"/>
                <w:szCs w:val="24"/>
              </w:rPr>
              <w:t>Agenda</w:t>
            </w:r>
          </w:p>
          <w:p w14:paraId="573B53FA" w14:textId="77777777" w:rsidR="004C231D" w:rsidRPr="00302EF7" w:rsidRDefault="004C231D" w:rsidP="00133D28">
            <w:pPr>
              <w:pStyle w:val="ListParagraph"/>
              <w:numPr>
                <w:ilvl w:val="0"/>
                <w:numId w:val="1"/>
              </w:numPr>
              <w:rPr>
                <w:rFonts w:cstheme="minorHAnsi"/>
                <w:sz w:val="24"/>
                <w:szCs w:val="24"/>
              </w:rPr>
            </w:pPr>
            <w:r w:rsidRPr="00302EF7">
              <w:rPr>
                <w:rFonts w:cstheme="minorHAnsi"/>
                <w:sz w:val="24"/>
                <w:szCs w:val="24"/>
              </w:rPr>
              <w:t>Dates to Remember</w:t>
            </w:r>
          </w:p>
          <w:p w14:paraId="1A118E4A" w14:textId="115EC994" w:rsidR="004C231D" w:rsidRDefault="004C231D" w:rsidP="00133D28">
            <w:pPr>
              <w:pStyle w:val="ListParagraph"/>
              <w:numPr>
                <w:ilvl w:val="0"/>
                <w:numId w:val="1"/>
              </w:numPr>
              <w:rPr>
                <w:rFonts w:cstheme="minorHAnsi"/>
                <w:sz w:val="24"/>
                <w:szCs w:val="24"/>
              </w:rPr>
            </w:pPr>
            <w:r w:rsidRPr="00302EF7">
              <w:rPr>
                <w:rFonts w:cstheme="minorHAnsi"/>
                <w:sz w:val="24"/>
                <w:szCs w:val="24"/>
              </w:rPr>
              <w:t>Model &amp; Two-Year Overview</w:t>
            </w:r>
          </w:p>
          <w:p w14:paraId="7C67F513" w14:textId="77777777" w:rsidR="00CB7747" w:rsidRDefault="00CB7747" w:rsidP="00CB7747">
            <w:pPr>
              <w:pStyle w:val="ListParagraph"/>
              <w:ind w:left="450"/>
              <w:rPr>
                <w:rFonts w:cstheme="minorHAnsi"/>
                <w:sz w:val="24"/>
                <w:szCs w:val="24"/>
              </w:rPr>
            </w:pPr>
          </w:p>
          <w:p w14:paraId="7767011F" w14:textId="4BE7A982" w:rsidR="00CB7747" w:rsidRPr="00CB7747" w:rsidRDefault="00CB7747" w:rsidP="00CB7747">
            <w:pPr>
              <w:rPr>
                <w:rFonts w:cstheme="minorHAnsi"/>
                <w:b/>
                <w:sz w:val="24"/>
                <w:szCs w:val="24"/>
                <w:u w:val="single"/>
              </w:rPr>
            </w:pPr>
            <w:r>
              <w:rPr>
                <w:rFonts w:cstheme="minorHAnsi"/>
                <w:b/>
                <w:sz w:val="24"/>
                <w:szCs w:val="24"/>
                <w:u w:val="single"/>
              </w:rPr>
              <w:t>Right Side</w:t>
            </w:r>
          </w:p>
          <w:p w14:paraId="2E8C7903" w14:textId="77777777" w:rsidR="004C231D" w:rsidRPr="00302EF7" w:rsidRDefault="004C231D" w:rsidP="00D65AF0">
            <w:pPr>
              <w:pStyle w:val="ListParagraph"/>
              <w:numPr>
                <w:ilvl w:val="0"/>
                <w:numId w:val="1"/>
              </w:numPr>
              <w:rPr>
                <w:rFonts w:cstheme="minorHAnsi"/>
                <w:sz w:val="24"/>
                <w:szCs w:val="24"/>
              </w:rPr>
            </w:pPr>
            <w:r w:rsidRPr="00302EF7">
              <w:rPr>
                <w:rFonts w:cstheme="minorHAnsi"/>
                <w:sz w:val="24"/>
                <w:szCs w:val="24"/>
              </w:rPr>
              <w:t xml:space="preserve">Nancy Dana Handout </w:t>
            </w:r>
          </w:p>
          <w:p w14:paraId="5E0B308B" w14:textId="77777777" w:rsidR="004C231D" w:rsidRPr="00302EF7" w:rsidRDefault="004C231D" w:rsidP="00CC0C29">
            <w:pPr>
              <w:pStyle w:val="ListParagraph"/>
              <w:numPr>
                <w:ilvl w:val="0"/>
                <w:numId w:val="1"/>
              </w:numPr>
              <w:rPr>
                <w:rFonts w:cstheme="minorHAnsi"/>
                <w:sz w:val="24"/>
                <w:szCs w:val="24"/>
              </w:rPr>
            </w:pPr>
            <w:r w:rsidRPr="00302EF7">
              <w:rPr>
                <w:rFonts w:cstheme="minorHAnsi"/>
                <w:sz w:val="24"/>
                <w:szCs w:val="24"/>
              </w:rPr>
              <w:t>Nancy Dana Quotes (different colors)</w:t>
            </w:r>
          </w:p>
          <w:p w14:paraId="6E523722" w14:textId="77777777" w:rsidR="004C231D" w:rsidRPr="00302EF7" w:rsidRDefault="004C231D" w:rsidP="00F53235">
            <w:pPr>
              <w:pStyle w:val="ListParagraph"/>
              <w:numPr>
                <w:ilvl w:val="0"/>
                <w:numId w:val="1"/>
              </w:numPr>
              <w:spacing w:after="200" w:line="276" w:lineRule="auto"/>
              <w:rPr>
                <w:rFonts w:cstheme="minorHAnsi"/>
                <w:sz w:val="24"/>
                <w:szCs w:val="24"/>
              </w:rPr>
            </w:pPr>
            <w:r w:rsidRPr="00302EF7">
              <w:rPr>
                <w:rFonts w:cstheme="minorHAnsi"/>
                <w:i/>
                <w:sz w:val="24"/>
                <w:szCs w:val="24"/>
              </w:rPr>
              <w:t xml:space="preserve">IPLI </w:t>
            </w:r>
            <w:r w:rsidR="00144DEA">
              <w:rPr>
                <w:rFonts w:cstheme="minorHAnsi"/>
                <w:i/>
                <w:sz w:val="24"/>
                <w:szCs w:val="24"/>
              </w:rPr>
              <w:t xml:space="preserve">Year One </w:t>
            </w:r>
            <w:r w:rsidRPr="00302EF7">
              <w:rPr>
                <w:rFonts w:cstheme="minorHAnsi"/>
                <w:i/>
                <w:sz w:val="24"/>
                <w:szCs w:val="24"/>
              </w:rPr>
              <w:t>Personal Reflection Journal</w:t>
            </w:r>
          </w:p>
          <w:p w14:paraId="631A101B" w14:textId="1298A368" w:rsidR="004C231D" w:rsidRPr="000E7066" w:rsidRDefault="00CB7747" w:rsidP="00F15C29">
            <w:pPr>
              <w:rPr>
                <w:rFonts w:cstheme="minorHAnsi"/>
                <w:b/>
                <w:sz w:val="24"/>
                <w:szCs w:val="24"/>
                <w:u w:val="single"/>
              </w:rPr>
            </w:pPr>
            <w:r>
              <w:rPr>
                <w:rFonts w:cstheme="minorHAnsi"/>
                <w:b/>
                <w:sz w:val="24"/>
                <w:szCs w:val="24"/>
                <w:u w:val="single"/>
              </w:rPr>
              <w:t>Clipped</w:t>
            </w:r>
            <w:r w:rsidR="000E7066">
              <w:rPr>
                <w:rFonts w:cstheme="minorHAnsi"/>
                <w:b/>
                <w:sz w:val="24"/>
                <w:szCs w:val="24"/>
                <w:u w:val="single"/>
              </w:rPr>
              <w:t xml:space="preserve"> – Mentor Training Materials</w:t>
            </w:r>
          </w:p>
          <w:p w14:paraId="79E8C647" w14:textId="47657EB4" w:rsidR="004C231D" w:rsidRDefault="004C231D" w:rsidP="00F15C29">
            <w:pPr>
              <w:rPr>
                <w:rFonts w:cstheme="minorHAnsi"/>
                <w:sz w:val="24"/>
                <w:szCs w:val="24"/>
              </w:rPr>
            </w:pPr>
          </w:p>
          <w:p w14:paraId="51D1763C" w14:textId="778F03CA" w:rsidR="00511A4A" w:rsidRDefault="00511A4A" w:rsidP="00511A4A">
            <w:pPr>
              <w:pStyle w:val="ListParagraph"/>
              <w:numPr>
                <w:ilvl w:val="0"/>
                <w:numId w:val="12"/>
              </w:numPr>
              <w:contextualSpacing w:val="0"/>
            </w:pPr>
            <w:r>
              <w:t>Mentor Instructions</w:t>
            </w:r>
          </w:p>
          <w:p w14:paraId="449155EB" w14:textId="0475125C" w:rsidR="004A2184" w:rsidRDefault="004A2184" w:rsidP="00511A4A">
            <w:pPr>
              <w:pStyle w:val="ListParagraph"/>
              <w:numPr>
                <w:ilvl w:val="0"/>
                <w:numId w:val="12"/>
              </w:numPr>
              <w:contextualSpacing w:val="0"/>
            </w:pPr>
            <w:r>
              <w:t>Mentor Training Agenda</w:t>
            </w:r>
          </w:p>
          <w:p w14:paraId="6BB1B27D" w14:textId="77777777" w:rsidR="00511A4A" w:rsidRDefault="00511A4A" w:rsidP="00511A4A">
            <w:pPr>
              <w:pStyle w:val="ListParagraph"/>
              <w:numPr>
                <w:ilvl w:val="0"/>
                <w:numId w:val="12"/>
              </w:numPr>
              <w:contextualSpacing w:val="0"/>
              <w:rPr>
                <w:i/>
              </w:rPr>
            </w:pPr>
            <w:r>
              <w:rPr>
                <w:i/>
              </w:rPr>
              <w:t>Leadership Questions</w:t>
            </w:r>
            <w:r>
              <w:t xml:space="preserve"> (blue)</w:t>
            </w:r>
          </w:p>
          <w:p w14:paraId="1B194552" w14:textId="77777777" w:rsidR="00511A4A" w:rsidRDefault="00511A4A" w:rsidP="00511A4A">
            <w:pPr>
              <w:pStyle w:val="ListParagraph"/>
              <w:numPr>
                <w:ilvl w:val="0"/>
                <w:numId w:val="12"/>
              </w:numPr>
              <w:contextualSpacing w:val="0"/>
            </w:pPr>
            <w:r>
              <w:rPr>
                <w:i/>
              </w:rPr>
              <w:t>Seed Conversations Protocol</w:t>
            </w:r>
            <w:r>
              <w:t xml:space="preserve"> (tangerine)</w:t>
            </w:r>
          </w:p>
          <w:p w14:paraId="33852173" w14:textId="77777777" w:rsidR="00511A4A" w:rsidRDefault="00511A4A" w:rsidP="00511A4A">
            <w:pPr>
              <w:pStyle w:val="ListParagraph"/>
              <w:numPr>
                <w:ilvl w:val="0"/>
                <w:numId w:val="12"/>
              </w:numPr>
              <w:contextualSpacing w:val="0"/>
              <w:rPr>
                <w:i/>
              </w:rPr>
            </w:pPr>
            <w:r>
              <w:rPr>
                <w:i/>
              </w:rPr>
              <w:t xml:space="preserve">Willing To Be Disturbed </w:t>
            </w:r>
            <w:r>
              <w:t>(bright green)</w:t>
            </w:r>
          </w:p>
          <w:p w14:paraId="1560F745" w14:textId="77777777" w:rsidR="00511A4A" w:rsidRDefault="00511A4A" w:rsidP="00511A4A">
            <w:pPr>
              <w:pStyle w:val="ListParagraph"/>
              <w:numPr>
                <w:ilvl w:val="0"/>
                <w:numId w:val="12"/>
              </w:numPr>
              <w:contextualSpacing w:val="0"/>
              <w:rPr>
                <w:i/>
              </w:rPr>
            </w:pPr>
            <w:r>
              <w:rPr>
                <w:i/>
              </w:rPr>
              <w:t>Microlab Protocol</w:t>
            </w:r>
            <w:r>
              <w:t xml:space="preserve"> (light green)</w:t>
            </w:r>
          </w:p>
          <w:p w14:paraId="43FAD846" w14:textId="77777777" w:rsidR="00511A4A" w:rsidRDefault="00511A4A" w:rsidP="00511A4A">
            <w:pPr>
              <w:pStyle w:val="ListParagraph"/>
              <w:numPr>
                <w:ilvl w:val="0"/>
                <w:numId w:val="12"/>
              </w:numPr>
              <w:contextualSpacing w:val="0"/>
              <w:rPr>
                <w:i/>
              </w:rPr>
            </w:pPr>
            <w:r>
              <w:rPr>
                <w:i/>
              </w:rPr>
              <w:t>Save the Last Word for Me Protocol</w:t>
            </w:r>
            <w:r>
              <w:t xml:space="preserve"> (pink)</w:t>
            </w:r>
          </w:p>
          <w:p w14:paraId="300FEAC2" w14:textId="77777777" w:rsidR="00511A4A" w:rsidRPr="00511A4A" w:rsidRDefault="00511A4A" w:rsidP="00511A4A">
            <w:pPr>
              <w:pStyle w:val="ListParagraph"/>
              <w:numPr>
                <w:ilvl w:val="0"/>
                <w:numId w:val="12"/>
              </w:numPr>
              <w:contextualSpacing w:val="0"/>
              <w:rPr>
                <w:i/>
              </w:rPr>
            </w:pPr>
            <w:r>
              <w:rPr>
                <w:i/>
              </w:rPr>
              <w:t xml:space="preserve">Hopes and Fears Protocol </w:t>
            </w:r>
            <w:r>
              <w:t>(bright yellow)</w:t>
            </w:r>
          </w:p>
          <w:p w14:paraId="52D50D53" w14:textId="2D78ADA3" w:rsidR="00511A4A" w:rsidRPr="003E3D66" w:rsidRDefault="00511A4A" w:rsidP="00511A4A">
            <w:pPr>
              <w:pStyle w:val="ListParagraph"/>
              <w:numPr>
                <w:ilvl w:val="0"/>
                <w:numId w:val="12"/>
              </w:numPr>
              <w:contextualSpacing w:val="0"/>
              <w:rPr>
                <w:i/>
              </w:rPr>
            </w:pPr>
            <w:r w:rsidRPr="00511A4A">
              <w:rPr>
                <w:i/>
              </w:rPr>
              <w:t>Coaching Calendar</w:t>
            </w:r>
            <w:r w:rsidR="003E3D66">
              <w:t xml:space="preserve"> (white)</w:t>
            </w:r>
          </w:p>
          <w:p w14:paraId="720B9643" w14:textId="17C276A6" w:rsidR="004C231D" w:rsidRPr="00F31777" w:rsidRDefault="003E3D66" w:rsidP="00D5555B">
            <w:pPr>
              <w:pStyle w:val="ListParagraph"/>
              <w:numPr>
                <w:ilvl w:val="0"/>
                <w:numId w:val="12"/>
              </w:numPr>
              <w:contextualSpacing w:val="0"/>
              <w:rPr>
                <w:rFonts w:cstheme="minorHAnsi"/>
                <w:sz w:val="24"/>
                <w:szCs w:val="24"/>
              </w:rPr>
            </w:pPr>
            <w:r>
              <w:t>Mentor Directory</w:t>
            </w:r>
          </w:p>
          <w:p w14:paraId="1A4E72D5" w14:textId="4A9414DD" w:rsidR="00F31777" w:rsidRPr="003E3D66" w:rsidRDefault="00F31777" w:rsidP="00F31777">
            <w:pPr>
              <w:pStyle w:val="ListParagraph"/>
              <w:numPr>
                <w:ilvl w:val="0"/>
                <w:numId w:val="12"/>
              </w:numPr>
              <w:contextualSpacing w:val="0"/>
              <w:rPr>
                <w:rFonts w:cstheme="minorHAnsi"/>
                <w:sz w:val="24"/>
                <w:szCs w:val="24"/>
              </w:rPr>
            </w:pPr>
            <w:r>
              <w:rPr>
                <w:rFonts w:cstheme="minorHAnsi"/>
                <w:i/>
                <w:sz w:val="24"/>
                <w:szCs w:val="24"/>
              </w:rPr>
              <w:t>Probing Questions</w:t>
            </w:r>
            <w:r w:rsidR="00F90FC2">
              <w:rPr>
                <w:rFonts w:cstheme="minorHAnsi"/>
                <w:sz w:val="24"/>
                <w:szCs w:val="24"/>
              </w:rPr>
              <w:t xml:space="preserve"> (blue)</w:t>
            </w:r>
          </w:p>
          <w:p w14:paraId="41908DF0" w14:textId="77777777" w:rsidR="004C231D" w:rsidRPr="00302EF7" w:rsidRDefault="004C231D" w:rsidP="00DA137A">
            <w:pPr>
              <w:rPr>
                <w:rFonts w:cstheme="minorHAnsi"/>
                <w:sz w:val="24"/>
                <w:szCs w:val="24"/>
              </w:rPr>
            </w:pPr>
          </w:p>
        </w:tc>
        <w:tc>
          <w:tcPr>
            <w:tcW w:w="4406" w:type="dxa"/>
          </w:tcPr>
          <w:p w14:paraId="61A204EE" w14:textId="77777777" w:rsidR="004C231D" w:rsidRPr="00144DEA" w:rsidRDefault="00144DEA" w:rsidP="00133D28">
            <w:pPr>
              <w:pStyle w:val="ListParagraph"/>
              <w:numPr>
                <w:ilvl w:val="0"/>
                <w:numId w:val="1"/>
              </w:numPr>
              <w:rPr>
                <w:rFonts w:cstheme="minorHAnsi"/>
                <w:sz w:val="24"/>
                <w:szCs w:val="24"/>
              </w:rPr>
            </w:pPr>
            <w:r>
              <w:rPr>
                <w:rFonts w:cstheme="minorHAnsi"/>
                <w:sz w:val="24"/>
                <w:szCs w:val="24"/>
              </w:rPr>
              <w:t xml:space="preserve">Book – </w:t>
            </w:r>
            <w:r>
              <w:rPr>
                <w:rFonts w:cstheme="minorHAnsi"/>
                <w:i/>
                <w:sz w:val="24"/>
                <w:szCs w:val="24"/>
              </w:rPr>
              <w:t>Leading with Passion &amp; Knowledge (For principals only)</w:t>
            </w:r>
          </w:p>
          <w:p w14:paraId="1FA40903" w14:textId="0109C5BB" w:rsidR="00144DEA" w:rsidRPr="003E3D66" w:rsidRDefault="00144DEA" w:rsidP="00133D28">
            <w:pPr>
              <w:pStyle w:val="ListParagraph"/>
              <w:numPr>
                <w:ilvl w:val="0"/>
                <w:numId w:val="1"/>
              </w:numPr>
              <w:rPr>
                <w:rFonts w:cstheme="minorHAnsi"/>
                <w:sz w:val="24"/>
                <w:szCs w:val="24"/>
              </w:rPr>
            </w:pPr>
            <w:r>
              <w:rPr>
                <w:rFonts w:cstheme="minorHAnsi"/>
                <w:sz w:val="24"/>
                <w:szCs w:val="24"/>
              </w:rPr>
              <w:t xml:space="preserve">Book – </w:t>
            </w:r>
            <w:r>
              <w:rPr>
                <w:rFonts w:cstheme="minorHAnsi"/>
                <w:i/>
                <w:sz w:val="24"/>
                <w:szCs w:val="24"/>
              </w:rPr>
              <w:t>What Great Principals Do Differently (All)</w:t>
            </w:r>
          </w:p>
          <w:p w14:paraId="6EF3496F" w14:textId="49ABC824" w:rsidR="003E3D66" w:rsidRPr="00144DEA" w:rsidRDefault="003E3D66" w:rsidP="00133D28">
            <w:pPr>
              <w:pStyle w:val="ListParagraph"/>
              <w:numPr>
                <w:ilvl w:val="0"/>
                <w:numId w:val="1"/>
              </w:numPr>
              <w:rPr>
                <w:rFonts w:cstheme="minorHAnsi"/>
                <w:sz w:val="24"/>
                <w:szCs w:val="24"/>
              </w:rPr>
            </w:pPr>
            <w:r>
              <w:rPr>
                <w:rFonts w:cstheme="minorHAnsi"/>
                <w:sz w:val="24"/>
                <w:szCs w:val="24"/>
              </w:rPr>
              <w:t xml:space="preserve">Handout – </w:t>
            </w:r>
            <w:r>
              <w:rPr>
                <w:rFonts w:cstheme="minorHAnsi"/>
                <w:i/>
                <w:sz w:val="24"/>
                <w:szCs w:val="24"/>
              </w:rPr>
              <w:t>Mini AR Try Its</w:t>
            </w:r>
          </w:p>
          <w:p w14:paraId="72FA76CD" w14:textId="77777777" w:rsidR="006572F9" w:rsidRDefault="00144DEA" w:rsidP="006572F9">
            <w:pPr>
              <w:pStyle w:val="ListParagraph"/>
              <w:numPr>
                <w:ilvl w:val="0"/>
                <w:numId w:val="1"/>
              </w:numPr>
              <w:rPr>
                <w:rFonts w:cstheme="minorHAnsi"/>
                <w:sz w:val="24"/>
                <w:szCs w:val="24"/>
              </w:rPr>
            </w:pPr>
            <w:r>
              <w:rPr>
                <w:rFonts w:cstheme="minorHAnsi"/>
                <w:sz w:val="24"/>
                <w:szCs w:val="24"/>
              </w:rPr>
              <w:t>T-Shirts (see accompanying size list)</w:t>
            </w:r>
          </w:p>
          <w:p w14:paraId="0DAC97F4" w14:textId="77777777" w:rsidR="006572F9" w:rsidRDefault="006572F9" w:rsidP="006572F9">
            <w:pPr>
              <w:pStyle w:val="ListParagraph"/>
              <w:numPr>
                <w:ilvl w:val="0"/>
                <w:numId w:val="1"/>
              </w:numPr>
              <w:rPr>
                <w:rFonts w:cstheme="minorHAnsi"/>
                <w:sz w:val="24"/>
                <w:szCs w:val="24"/>
              </w:rPr>
            </w:pPr>
            <w:r>
              <w:rPr>
                <w:rFonts w:cstheme="minorHAnsi"/>
                <w:sz w:val="24"/>
                <w:szCs w:val="24"/>
              </w:rPr>
              <w:t>IPLI Notepad (All)</w:t>
            </w:r>
          </w:p>
          <w:p w14:paraId="314E1A52" w14:textId="77777777" w:rsidR="006572F9" w:rsidRDefault="006572F9" w:rsidP="006572F9">
            <w:pPr>
              <w:pStyle w:val="ListParagraph"/>
              <w:numPr>
                <w:ilvl w:val="0"/>
                <w:numId w:val="1"/>
              </w:numPr>
              <w:rPr>
                <w:rFonts w:cstheme="minorHAnsi"/>
                <w:sz w:val="24"/>
                <w:szCs w:val="24"/>
              </w:rPr>
            </w:pPr>
            <w:r>
              <w:rPr>
                <w:rFonts w:cstheme="minorHAnsi"/>
                <w:sz w:val="24"/>
                <w:szCs w:val="24"/>
              </w:rPr>
              <w:t>IPLI Pen (All)</w:t>
            </w:r>
          </w:p>
          <w:p w14:paraId="1C549BDA" w14:textId="46B5D7B2" w:rsidR="006572F9" w:rsidRPr="006572F9" w:rsidRDefault="00676B4E" w:rsidP="006572F9">
            <w:pPr>
              <w:pStyle w:val="ListParagraph"/>
              <w:numPr>
                <w:ilvl w:val="0"/>
                <w:numId w:val="1"/>
              </w:numPr>
              <w:rPr>
                <w:rFonts w:cstheme="minorHAnsi"/>
                <w:sz w:val="24"/>
                <w:szCs w:val="24"/>
              </w:rPr>
            </w:pPr>
            <w:r>
              <w:rPr>
                <w:rFonts w:cstheme="minorHAnsi"/>
                <w:sz w:val="24"/>
                <w:szCs w:val="24"/>
              </w:rPr>
              <w:t>Lollipops</w:t>
            </w:r>
            <w:r w:rsidR="006572F9">
              <w:rPr>
                <w:rFonts w:cstheme="minorHAnsi"/>
                <w:sz w:val="24"/>
                <w:szCs w:val="24"/>
              </w:rPr>
              <w:t xml:space="preserve"> (for later activity)</w:t>
            </w:r>
          </w:p>
        </w:tc>
      </w:tr>
    </w:tbl>
    <w:p w14:paraId="0FA93A36" w14:textId="77777777" w:rsidR="00133D28" w:rsidRPr="00302EF7" w:rsidRDefault="00133D28" w:rsidP="00133D28">
      <w:pPr>
        <w:spacing w:after="0" w:line="240" w:lineRule="auto"/>
        <w:jc w:val="center"/>
        <w:rPr>
          <w:rFonts w:cstheme="minorHAnsi"/>
          <w:b/>
          <w:sz w:val="16"/>
          <w:szCs w:val="16"/>
        </w:rPr>
      </w:pPr>
    </w:p>
    <w:p w14:paraId="6A2AF092" w14:textId="77777777" w:rsidR="003F03D1" w:rsidRPr="00302EF7" w:rsidRDefault="002E6486" w:rsidP="003F03D1">
      <w:pPr>
        <w:spacing w:after="0" w:line="240" w:lineRule="auto"/>
        <w:rPr>
          <w:rFonts w:cstheme="minorHAnsi"/>
          <w:b/>
          <w:sz w:val="28"/>
          <w:szCs w:val="28"/>
          <w:u w:val="single"/>
        </w:rPr>
      </w:pPr>
      <w:r w:rsidRPr="00302EF7">
        <w:rPr>
          <w:rFonts w:cstheme="minorHAnsi"/>
          <w:b/>
          <w:sz w:val="28"/>
          <w:szCs w:val="28"/>
          <w:u w:val="single"/>
        </w:rPr>
        <w:t xml:space="preserve">Tuesday </w:t>
      </w:r>
      <w:r w:rsidR="009C5E9B" w:rsidRPr="00302EF7">
        <w:rPr>
          <w:rFonts w:cstheme="minorHAnsi"/>
          <w:b/>
          <w:sz w:val="28"/>
          <w:szCs w:val="28"/>
          <w:u w:val="single"/>
        </w:rPr>
        <w:t>Notes</w:t>
      </w:r>
    </w:p>
    <w:p w14:paraId="0C5C11C5" w14:textId="77777777" w:rsidR="00302EF7" w:rsidRPr="00302EF7" w:rsidRDefault="00302EF7" w:rsidP="002E6486">
      <w:pPr>
        <w:pStyle w:val="ListParagraph"/>
        <w:numPr>
          <w:ilvl w:val="0"/>
          <w:numId w:val="4"/>
        </w:numPr>
        <w:spacing w:after="0" w:line="240" w:lineRule="auto"/>
        <w:rPr>
          <w:rFonts w:cstheme="minorHAnsi"/>
          <w:sz w:val="24"/>
          <w:szCs w:val="24"/>
        </w:rPr>
      </w:pPr>
      <w:r w:rsidRPr="00302EF7">
        <w:rPr>
          <w:rFonts w:cstheme="minorHAnsi"/>
          <w:sz w:val="24"/>
          <w:szCs w:val="24"/>
        </w:rPr>
        <w:t xml:space="preserve">Complete attendance report.  Lori sent these out </w:t>
      </w:r>
      <w:r w:rsidR="00215874">
        <w:rPr>
          <w:rFonts w:cstheme="minorHAnsi"/>
          <w:sz w:val="24"/>
          <w:szCs w:val="24"/>
        </w:rPr>
        <w:t xml:space="preserve">via email </w:t>
      </w:r>
      <w:r w:rsidRPr="00302EF7">
        <w:rPr>
          <w:rFonts w:cstheme="minorHAnsi"/>
          <w:sz w:val="24"/>
          <w:szCs w:val="24"/>
        </w:rPr>
        <w:t>on June 2</w:t>
      </w:r>
      <w:r w:rsidR="00215874">
        <w:rPr>
          <w:rFonts w:cstheme="minorHAnsi"/>
          <w:sz w:val="24"/>
          <w:szCs w:val="24"/>
        </w:rPr>
        <w:t>6</w:t>
      </w:r>
      <w:r w:rsidRPr="00302EF7">
        <w:rPr>
          <w:rFonts w:cstheme="minorHAnsi"/>
          <w:sz w:val="24"/>
          <w:szCs w:val="24"/>
        </w:rPr>
        <w:t>, 2020.</w:t>
      </w:r>
    </w:p>
    <w:p w14:paraId="4322684A" w14:textId="77777777" w:rsidR="002E6486" w:rsidRPr="00302EF7" w:rsidRDefault="002E6486" w:rsidP="002E6486">
      <w:pPr>
        <w:pStyle w:val="ListParagraph"/>
        <w:numPr>
          <w:ilvl w:val="0"/>
          <w:numId w:val="4"/>
        </w:numPr>
        <w:spacing w:after="0" w:line="240" w:lineRule="auto"/>
        <w:rPr>
          <w:rFonts w:cstheme="minorHAnsi"/>
          <w:sz w:val="24"/>
          <w:szCs w:val="24"/>
        </w:rPr>
      </w:pPr>
      <w:r w:rsidRPr="00302EF7">
        <w:rPr>
          <w:rFonts w:cstheme="minorHAnsi"/>
          <w:sz w:val="24"/>
          <w:szCs w:val="24"/>
        </w:rPr>
        <w:t>After breaks and lunch, make sure your principals are ready to go 2-3 minutes before the next session begins.</w:t>
      </w:r>
    </w:p>
    <w:p w14:paraId="1A07C1CA" w14:textId="77777777" w:rsidR="004D4C7D" w:rsidRPr="00302EF7" w:rsidRDefault="004D4C7D" w:rsidP="002E6486">
      <w:pPr>
        <w:pStyle w:val="ListParagraph"/>
        <w:numPr>
          <w:ilvl w:val="0"/>
          <w:numId w:val="4"/>
        </w:numPr>
        <w:spacing w:after="0" w:line="240" w:lineRule="auto"/>
        <w:rPr>
          <w:rFonts w:cstheme="minorHAnsi"/>
          <w:sz w:val="24"/>
          <w:szCs w:val="24"/>
        </w:rPr>
      </w:pPr>
      <w:r w:rsidRPr="00302EF7">
        <w:rPr>
          <w:rFonts w:cstheme="minorHAnsi"/>
          <w:sz w:val="24"/>
          <w:szCs w:val="24"/>
        </w:rPr>
        <w:t>Sometime during the day, please try and get a group picture with everyone in their IPLI t-shirts. (</w:t>
      </w:r>
      <w:r w:rsidR="006C7DF0" w:rsidRPr="00302EF7">
        <w:rPr>
          <w:rFonts w:cstheme="minorHAnsi"/>
          <w:sz w:val="24"/>
          <w:szCs w:val="24"/>
        </w:rPr>
        <w:t>Social</w:t>
      </w:r>
      <w:r w:rsidRPr="00302EF7">
        <w:rPr>
          <w:rFonts w:cstheme="minorHAnsi"/>
          <w:sz w:val="24"/>
          <w:szCs w:val="24"/>
        </w:rPr>
        <w:t xml:space="preserve"> distancing – stagger).</w:t>
      </w:r>
    </w:p>
    <w:p w14:paraId="36A2333B" w14:textId="77777777" w:rsidR="00D34ED6" w:rsidRPr="00302EF7" w:rsidRDefault="00D34ED6" w:rsidP="002E6486">
      <w:pPr>
        <w:pStyle w:val="ListParagraph"/>
        <w:numPr>
          <w:ilvl w:val="0"/>
          <w:numId w:val="4"/>
        </w:numPr>
        <w:spacing w:after="0" w:line="240" w:lineRule="auto"/>
        <w:rPr>
          <w:rFonts w:cstheme="minorHAnsi"/>
          <w:sz w:val="24"/>
          <w:szCs w:val="24"/>
        </w:rPr>
      </w:pPr>
      <w:r w:rsidRPr="00302EF7">
        <w:rPr>
          <w:rFonts w:cstheme="minorHAnsi"/>
          <w:sz w:val="24"/>
          <w:szCs w:val="24"/>
        </w:rPr>
        <w:t>Lunch is an opportunity for principals to get to know each other.  Here are some prompts to stimulate conversation during this time:</w:t>
      </w:r>
    </w:p>
    <w:p w14:paraId="079437E7" w14:textId="77777777" w:rsidR="00D34ED6" w:rsidRPr="00302EF7" w:rsidRDefault="00D34ED6" w:rsidP="00D34ED6">
      <w:pPr>
        <w:pStyle w:val="ListParagraph"/>
        <w:numPr>
          <w:ilvl w:val="1"/>
          <w:numId w:val="4"/>
        </w:numPr>
        <w:spacing w:after="0" w:line="240" w:lineRule="auto"/>
        <w:rPr>
          <w:rFonts w:cstheme="minorHAnsi"/>
          <w:sz w:val="24"/>
          <w:szCs w:val="24"/>
        </w:rPr>
      </w:pPr>
      <w:r w:rsidRPr="00302EF7">
        <w:rPr>
          <w:rFonts w:cstheme="minorHAnsi"/>
          <w:sz w:val="24"/>
          <w:szCs w:val="24"/>
        </w:rPr>
        <w:t>What’s one great thing you would like to share about your school?</w:t>
      </w:r>
    </w:p>
    <w:p w14:paraId="5C3147BF" w14:textId="77777777" w:rsidR="00D34ED6" w:rsidRPr="00302EF7" w:rsidRDefault="00D34ED6" w:rsidP="00D34ED6">
      <w:pPr>
        <w:pStyle w:val="ListParagraph"/>
        <w:numPr>
          <w:ilvl w:val="1"/>
          <w:numId w:val="4"/>
        </w:numPr>
        <w:spacing w:after="0" w:line="240" w:lineRule="auto"/>
        <w:rPr>
          <w:rFonts w:cstheme="minorHAnsi"/>
          <w:sz w:val="24"/>
          <w:szCs w:val="24"/>
        </w:rPr>
      </w:pPr>
      <w:r w:rsidRPr="00302EF7">
        <w:rPr>
          <w:rFonts w:cstheme="minorHAnsi"/>
          <w:sz w:val="24"/>
          <w:szCs w:val="24"/>
        </w:rPr>
        <w:t>As you think about staff and students returning to school this fall, what’s something you want to focus on as the school leader?</w:t>
      </w:r>
    </w:p>
    <w:p w14:paraId="699A5861" w14:textId="77777777" w:rsidR="00D34ED6" w:rsidRPr="00302EF7" w:rsidRDefault="00D34ED6" w:rsidP="00D34ED6">
      <w:pPr>
        <w:pStyle w:val="ListParagraph"/>
        <w:numPr>
          <w:ilvl w:val="1"/>
          <w:numId w:val="4"/>
        </w:numPr>
        <w:spacing w:after="0" w:line="240" w:lineRule="auto"/>
        <w:rPr>
          <w:rFonts w:cstheme="minorHAnsi"/>
          <w:sz w:val="24"/>
          <w:szCs w:val="24"/>
        </w:rPr>
      </w:pPr>
      <w:r w:rsidRPr="00302EF7">
        <w:rPr>
          <w:rFonts w:cstheme="minorHAnsi"/>
          <w:sz w:val="24"/>
          <w:szCs w:val="24"/>
        </w:rPr>
        <w:t>How are you preparing yourself for students/staff returning to school?</w:t>
      </w:r>
    </w:p>
    <w:p w14:paraId="04CF38CE" w14:textId="09BC2D61" w:rsidR="00676B4E" w:rsidRDefault="00CF3102" w:rsidP="009C5E9B">
      <w:pPr>
        <w:pStyle w:val="ListParagraph"/>
        <w:numPr>
          <w:ilvl w:val="0"/>
          <w:numId w:val="4"/>
        </w:numPr>
        <w:spacing w:after="0" w:line="240" w:lineRule="auto"/>
        <w:rPr>
          <w:rFonts w:cstheme="minorHAnsi"/>
          <w:sz w:val="24"/>
          <w:szCs w:val="24"/>
        </w:rPr>
      </w:pPr>
      <w:r>
        <w:rPr>
          <w:rFonts w:cstheme="minorHAnsi"/>
          <w:sz w:val="24"/>
          <w:szCs w:val="24"/>
        </w:rPr>
        <w:t>Lollipops are for the last activity Linda will be doing with Cohort 8. Linda will prompt when to distribute.</w:t>
      </w:r>
    </w:p>
    <w:p w14:paraId="613D73F4" w14:textId="4920A7B9" w:rsidR="00CC0C29" w:rsidRPr="00302EF7" w:rsidRDefault="006B13D5" w:rsidP="009C5E9B">
      <w:pPr>
        <w:pStyle w:val="ListParagraph"/>
        <w:numPr>
          <w:ilvl w:val="0"/>
          <w:numId w:val="4"/>
        </w:numPr>
        <w:spacing w:after="0" w:line="240" w:lineRule="auto"/>
        <w:rPr>
          <w:rFonts w:cstheme="minorHAnsi"/>
          <w:sz w:val="24"/>
          <w:szCs w:val="24"/>
        </w:rPr>
      </w:pPr>
      <w:r w:rsidRPr="00302EF7">
        <w:rPr>
          <w:rFonts w:cstheme="minorHAnsi"/>
          <w:sz w:val="24"/>
          <w:szCs w:val="24"/>
        </w:rPr>
        <w:t xml:space="preserve">During your focus-cohort meeting </w:t>
      </w:r>
      <w:r w:rsidR="00CC0C29" w:rsidRPr="00302EF7">
        <w:rPr>
          <w:rFonts w:cstheme="minorHAnsi"/>
          <w:sz w:val="24"/>
          <w:szCs w:val="24"/>
        </w:rPr>
        <w:t>from 2:45</w:t>
      </w:r>
      <w:r w:rsidR="009C5E9B" w:rsidRPr="00302EF7">
        <w:rPr>
          <w:rFonts w:cstheme="minorHAnsi"/>
          <w:sz w:val="24"/>
          <w:szCs w:val="24"/>
        </w:rPr>
        <w:t>-4:00, you will</w:t>
      </w:r>
      <w:r w:rsidR="00CC0C29" w:rsidRPr="00302EF7">
        <w:rPr>
          <w:rFonts w:cstheme="minorHAnsi"/>
          <w:sz w:val="24"/>
          <w:szCs w:val="24"/>
        </w:rPr>
        <w:t>:</w:t>
      </w:r>
    </w:p>
    <w:p w14:paraId="0D963501" w14:textId="77777777" w:rsidR="00CC0C29" w:rsidRPr="004D4738" w:rsidRDefault="00CC0C29" w:rsidP="00CC0C29">
      <w:pPr>
        <w:pStyle w:val="ListParagraph"/>
        <w:numPr>
          <w:ilvl w:val="1"/>
          <w:numId w:val="4"/>
        </w:numPr>
        <w:spacing w:after="0" w:line="240" w:lineRule="auto"/>
        <w:rPr>
          <w:rFonts w:cstheme="minorHAnsi"/>
          <w:sz w:val="24"/>
          <w:szCs w:val="24"/>
        </w:rPr>
      </w:pPr>
      <w:r w:rsidRPr="00302EF7">
        <w:rPr>
          <w:rFonts w:cstheme="minorHAnsi"/>
          <w:sz w:val="24"/>
          <w:szCs w:val="24"/>
        </w:rPr>
        <w:t xml:space="preserve">View an AR Example on the IPLI website: </w:t>
      </w:r>
      <w:r w:rsidRPr="004D4738">
        <w:rPr>
          <w:rFonts w:cstheme="minorHAnsi"/>
          <w:sz w:val="24"/>
          <w:szCs w:val="24"/>
        </w:rPr>
        <w:t xml:space="preserve"> </w:t>
      </w:r>
      <w:hyperlink r:id="rId11" w:history="1">
        <w:r w:rsidRPr="004D4738">
          <w:rPr>
            <w:rStyle w:val="Hyperlink"/>
            <w:rFonts w:cstheme="minorHAnsi"/>
            <w:sz w:val="24"/>
            <w:szCs w:val="24"/>
          </w:rPr>
          <w:t>http://indianapli.org/</w:t>
        </w:r>
      </w:hyperlink>
      <w:r w:rsidRPr="004D4738">
        <w:rPr>
          <w:rFonts w:cstheme="minorHAnsi"/>
          <w:sz w:val="24"/>
          <w:szCs w:val="24"/>
        </w:rPr>
        <w:t>.  Click on “AR Summaries,” then follow the tiers to</w:t>
      </w:r>
      <w:r w:rsidR="004D4C7D" w:rsidRPr="004D4738">
        <w:rPr>
          <w:rFonts w:cstheme="minorHAnsi"/>
          <w:sz w:val="24"/>
          <w:szCs w:val="24"/>
        </w:rPr>
        <w:t xml:space="preserve"> </w:t>
      </w:r>
      <w:r w:rsidR="006C7DF0" w:rsidRPr="004D4738">
        <w:rPr>
          <w:rFonts w:cstheme="minorHAnsi"/>
          <w:sz w:val="24"/>
          <w:szCs w:val="24"/>
        </w:rPr>
        <w:t>“</w:t>
      </w:r>
      <w:r w:rsidR="004D4C7D" w:rsidRPr="004D4738">
        <w:rPr>
          <w:rFonts w:cstheme="minorHAnsi"/>
          <w:sz w:val="24"/>
          <w:szCs w:val="24"/>
        </w:rPr>
        <w:t>Year 1,”</w:t>
      </w:r>
      <w:r w:rsidRPr="004D4738">
        <w:rPr>
          <w:rFonts w:cstheme="minorHAnsi"/>
          <w:sz w:val="24"/>
          <w:szCs w:val="24"/>
        </w:rPr>
        <w:t xml:space="preserve"> “AR Showcase 2020 – Cohort 7.” Open the </w:t>
      </w:r>
      <w:r w:rsidR="004D4C7D" w:rsidRPr="004D4738">
        <w:rPr>
          <w:rFonts w:cstheme="minorHAnsi"/>
          <w:sz w:val="24"/>
          <w:szCs w:val="24"/>
        </w:rPr>
        <w:t>“</w:t>
      </w:r>
      <w:r w:rsidRPr="004D4738">
        <w:rPr>
          <w:rFonts w:cstheme="minorHAnsi"/>
          <w:sz w:val="24"/>
          <w:szCs w:val="24"/>
        </w:rPr>
        <w:t>AR Showcase</w:t>
      </w:r>
      <w:r w:rsidR="004D4C7D" w:rsidRPr="004D4738">
        <w:rPr>
          <w:rFonts w:cstheme="minorHAnsi"/>
          <w:sz w:val="24"/>
          <w:szCs w:val="24"/>
        </w:rPr>
        <w:t xml:space="preserve"> Program </w:t>
      </w:r>
      <w:r w:rsidRPr="004D4738">
        <w:rPr>
          <w:rFonts w:cstheme="minorHAnsi"/>
          <w:sz w:val="24"/>
          <w:szCs w:val="24"/>
        </w:rPr>
        <w:t>Cohort 7.</w:t>
      </w:r>
      <w:r w:rsidR="004D4C7D" w:rsidRPr="004D4738">
        <w:rPr>
          <w:rFonts w:cstheme="minorHAnsi"/>
          <w:sz w:val="24"/>
          <w:szCs w:val="24"/>
        </w:rPr>
        <w:t>”  Scroll through to find a presentation you would like to review.  Click on the link below the abstract to see the video presentation.</w:t>
      </w:r>
      <w:r w:rsidR="006C7DF0" w:rsidRPr="004D4738">
        <w:rPr>
          <w:rFonts w:cstheme="minorHAnsi"/>
          <w:sz w:val="24"/>
          <w:szCs w:val="24"/>
        </w:rPr>
        <w:t xml:space="preserve">  Please note, some presentations do not have a link, because they have not been submitted</w:t>
      </w:r>
      <w:r w:rsidR="00D03BCB">
        <w:rPr>
          <w:rFonts w:cstheme="minorHAnsi"/>
          <w:sz w:val="24"/>
          <w:szCs w:val="24"/>
        </w:rPr>
        <w:t xml:space="preserve"> (or uploaded)</w:t>
      </w:r>
      <w:r w:rsidR="006C7DF0" w:rsidRPr="004D4738">
        <w:rPr>
          <w:rFonts w:cstheme="minorHAnsi"/>
          <w:sz w:val="24"/>
          <w:szCs w:val="24"/>
        </w:rPr>
        <w:t xml:space="preserve"> yet.</w:t>
      </w:r>
    </w:p>
    <w:p w14:paraId="567C2747" w14:textId="77777777" w:rsidR="004D4C7D" w:rsidRPr="004D4738" w:rsidRDefault="004D4C7D" w:rsidP="00CC0C29">
      <w:pPr>
        <w:pStyle w:val="ListParagraph"/>
        <w:numPr>
          <w:ilvl w:val="1"/>
          <w:numId w:val="4"/>
        </w:numPr>
        <w:spacing w:after="0" w:line="240" w:lineRule="auto"/>
        <w:rPr>
          <w:rFonts w:cstheme="minorHAnsi"/>
          <w:sz w:val="24"/>
          <w:szCs w:val="24"/>
        </w:rPr>
      </w:pPr>
      <w:r w:rsidRPr="004D4738">
        <w:rPr>
          <w:rFonts w:cstheme="minorHAnsi"/>
          <w:sz w:val="24"/>
          <w:szCs w:val="24"/>
        </w:rPr>
        <w:t>Using the PowerPoint sent to you on Monday during the Mentor Training and the IPLI AR “Try It” Mini Cycle handout, explain the AR Mini Try It assignment to be completed before the September Seminar (September 23, 2020).</w:t>
      </w:r>
    </w:p>
    <w:p w14:paraId="73FBA64E" w14:textId="77777777" w:rsidR="004D4C7D" w:rsidRPr="00302EF7" w:rsidRDefault="004D4C7D" w:rsidP="00CC0C29">
      <w:pPr>
        <w:pStyle w:val="ListParagraph"/>
        <w:numPr>
          <w:ilvl w:val="1"/>
          <w:numId w:val="4"/>
        </w:numPr>
        <w:spacing w:after="0" w:line="240" w:lineRule="auto"/>
        <w:rPr>
          <w:rFonts w:cstheme="minorHAnsi"/>
          <w:sz w:val="24"/>
          <w:szCs w:val="24"/>
        </w:rPr>
      </w:pPr>
      <w:r w:rsidRPr="00302EF7">
        <w:rPr>
          <w:rFonts w:cstheme="minorHAnsi"/>
          <w:sz w:val="24"/>
          <w:szCs w:val="24"/>
        </w:rPr>
        <w:t>D</w:t>
      </w:r>
      <w:r w:rsidR="009C5E9B" w:rsidRPr="00302EF7">
        <w:rPr>
          <w:rFonts w:cstheme="minorHAnsi"/>
          <w:sz w:val="24"/>
          <w:szCs w:val="24"/>
        </w:rPr>
        <w:t>evelop ground rules for your group using the protocol provided by Nancy outlined on the PowerPoint sent to you (with AR Mini cycle)</w:t>
      </w:r>
      <w:r w:rsidRPr="00302EF7">
        <w:rPr>
          <w:rFonts w:cstheme="minorHAnsi"/>
          <w:sz w:val="24"/>
          <w:szCs w:val="24"/>
        </w:rPr>
        <w:t>.</w:t>
      </w:r>
    </w:p>
    <w:p w14:paraId="18280489" w14:textId="77777777" w:rsidR="006B13D5" w:rsidRPr="00302EF7" w:rsidRDefault="004D4C7D" w:rsidP="00CC0C29">
      <w:pPr>
        <w:pStyle w:val="ListParagraph"/>
        <w:numPr>
          <w:ilvl w:val="1"/>
          <w:numId w:val="4"/>
        </w:numPr>
        <w:spacing w:after="0" w:line="240" w:lineRule="auto"/>
        <w:rPr>
          <w:rFonts w:cstheme="minorHAnsi"/>
          <w:sz w:val="24"/>
          <w:szCs w:val="24"/>
        </w:rPr>
      </w:pPr>
      <w:r w:rsidRPr="00302EF7">
        <w:rPr>
          <w:rFonts w:cstheme="minorHAnsi"/>
          <w:sz w:val="24"/>
          <w:szCs w:val="24"/>
        </w:rPr>
        <w:t xml:space="preserve"> I</w:t>
      </w:r>
      <w:r w:rsidR="009C5E9B" w:rsidRPr="00302EF7">
        <w:rPr>
          <w:rFonts w:cstheme="minorHAnsi"/>
          <w:sz w:val="24"/>
          <w:szCs w:val="24"/>
        </w:rPr>
        <w:t>dentify meeting dates/locations for August, October, February, March, and May/June regional focus cohort meetings</w:t>
      </w:r>
      <w:r w:rsidR="001749CA">
        <w:rPr>
          <w:rFonts w:cstheme="minorHAnsi"/>
          <w:sz w:val="24"/>
          <w:szCs w:val="24"/>
        </w:rPr>
        <w:t>.</w:t>
      </w:r>
    </w:p>
    <w:p w14:paraId="5242BB88" w14:textId="77777777" w:rsidR="002E6486" w:rsidRPr="00302EF7" w:rsidRDefault="002E6486" w:rsidP="002E6486">
      <w:pPr>
        <w:pStyle w:val="ListParagraph"/>
        <w:numPr>
          <w:ilvl w:val="0"/>
          <w:numId w:val="4"/>
        </w:numPr>
        <w:spacing w:after="0" w:line="240" w:lineRule="auto"/>
        <w:rPr>
          <w:rFonts w:cstheme="minorHAnsi"/>
          <w:sz w:val="24"/>
          <w:szCs w:val="24"/>
        </w:rPr>
      </w:pPr>
      <w:r w:rsidRPr="00302EF7">
        <w:rPr>
          <w:rFonts w:cstheme="minorHAnsi"/>
          <w:sz w:val="24"/>
          <w:szCs w:val="24"/>
        </w:rPr>
        <w:t>Troubleshooting:</w:t>
      </w:r>
    </w:p>
    <w:p w14:paraId="65214059" w14:textId="77777777" w:rsidR="002E6486" w:rsidRPr="00302EF7" w:rsidRDefault="004D4C7D" w:rsidP="004D4C7D">
      <w:pPr>
        <w:pStyle w:val="ListParagraph"/>
        <w:numPr>
          <w:ilvl w:val="1"/>
          <w:numId w:val="4"/>
        </w:numPr>
        <w:spacing w:after="0" w:line="240" w:lineRule="auto"/>
        <w:rPr>
          <w:rFonts w:cstheme="minorHAnsi"/>
          <w:sz w:val="24"/>
          <w:szCs w:val="24"/>
        </w:rPr>
      </w:pPr>
      <w:r w:rsidRPr="00302EF7">
        <w:rPr>
          <w:rFonts w:cstheme="minorHAnsi"/>
          <w:sz w:val="24"/>
          <w:szCs w:val="24"/>
        </w:rPr>
        <w:t>Lori &amp; Madison</w:t>
      </w:r>
    </w:p>
    <w:p w14:paraId="47AE7E68" w14:textId="77777777" w:rsidR="004D4C7D" w:rsidRPr="00302EF7" w:rsidRDefault="004D4C7D" w:rsidP="004D4C7D">
      <w:pPr>
        <w:pStyle w:val="ListParagraph"/>
        <w:numPr>
          <w:ilvl w:val="2"/>
          <w:numId w:val="4"/>
        </w:numPr>
        <w:spacing w:after="0" w:line="240" w:lineRule="auto"/>
        <w:rPr>
          <w:rFonts w:cstheme="minorHAnsi"/>
          <w:sz w:val="24"/>
          <w:szCs w:val="24"/>
        </w:rPr>
      </w:pPr>
      <w:r w:rsidRPr="00302EF7">
        <w:rPr>
          <w:rFonts w:cstheme="minorHAnsi"/>
          <w:sz w:val="24"/>
          <w:szCs w:val="24"/>
        </w:rPr>
        <w:t>Office phone:  812-237-2932</w:t>
      </w:r>
    </w:p>
    <w:p w14:paraId="0C344116" w14:textId="77777777" w:rsidR="004D4C7D" w:rsidRPr="00302EF7" w:rsidRDefault="004D4C7D" w:rsidP="004D4C7D">
      <w:pPr>
        <w:pStyle w:val="ListParagraph"/>
        <w:numPr>
          <w:ilvl w:val="2"/>
          <w:numId w:val="4"/>
        </w:numPr>
        <w:spacing w:after="0" w:line="240" w:lineRule="auto"/>
        <w:rPr>
          <w:rFonts w:cstheme="minorHAnsi"/>
          <w:sz w:val="24"/>
          <w:szCs w:val="24"/>
        </w:rPr>
      </w:pPr>
      <w:r w:rsidRPr="00302EF7">
        <w:rPr>
          <w:rFonts w:cstheme="minorHAnsi"/>
          <w:sz w:val="24"/>
          <w:szCs w:val="24"/>
        </w:rPr>
        <w:t xml:space="preserve">Email:  </w:t>
      </w:r>
      <w:hyperlink r:id="rId12" w:history="1">
        <w:r w:rsidRPr="00302EF7">
          <w:rPr>
            <w:rStyle w:val="Hyperlink"/>
            <w:rFonts w:cstheme="minorHAnsi"/>
            <w:sz w:val="24"/>
            <w:szCs w:val="24"/>
          </w:rPr>
          <w:t>lori.davis@indstate.edu</w:t>
        </w:r>
      </w:hyperlink>
      <w:r w:rsidRPr="00302EF7">
        <w:rPr>
          <w:rFonts w:cstheme="minorHAnsi"/>
          <w:sz w:val="24"/>
          <w:szCs w:val="24"/>
        </w:rPr>
        <w:t xml:space="preserve">; </w:t>
      </w:r>
    </w:p>
    <w:p w14:paraId="4BB1B2A5" w14:textId="77777777" w:rsidR="004D4C7D" w:rsidRPr="00302EF7" w:rsidRDefault="006C7DF0" w:rsidP="004D4C7D">
      <w:pPr>
        <w:pStyle w:val="ListParagraph"/>
        <w:numPr>
          <w:ilvl w:val="2"/>
          <w:numId w:val="4"/>
        </w:numPr>
        <w:spacing w:after="0" w:line="240" w:lineRule="auto"/>
        <w:rPr>
          <w:rFonts w:cstheme="minorHAnsi"/>
          <w:sz w:val="24"/>
          <w:szCs w:val="24"/>
        </w:rPr>
      </w:pPr>
      <w:r w:rsidRPr="00302EF7">
        <w:rPr>
          <w:rFonts w:cstheme="minorHAnsi"/>
          <w:sz w:val="24"/>
          <w:szCs w:val="24"/>
        </w:rPr>
        <w:t xml:space="preserve">Email: </w:t>
      </w:r>
      <w:hyperlink r:id="rId13" w:history="1">
        <w:r w:rsidRPr="00302EF7">
          <w:rPr>
            <w:rStyle w:val="Hyperlink"/>
            <w:rFonts w:cstheme="minorHAnsi"/>
            <w:sz w:val="24"/>
            <w:szCs w:val="24"/>
          </w:rPr>
          <w:t>mgruenert1@sycamores.indstate.edu</w:t>
        </w:r>
      </w:hyperlink>
      <w:r w:rsidRPr="00302EF7">
        <w:rPr>
          <w:rFonts w:cstheme="minorHAnsi"/>
          <w:sz w:val="24"/>
          <w:szCs w:val="24"/>
        </w:rPr>
        <w:t xml:space="preserve"> </w:t>
      </w:r>
    </w:p>
    <w:p w14:paraId="7B1F52FB" w14:textId="77777777" w:rsidR="00DA137A" w:rsidRPr="00302EF7" w:rsidRDefault="00DA137A" w:rsidP="00DA137A">
      <w:pPr>
        <w:spacing w:after="0" w:line="240" w:lineRule="auto"/>
        <w:rPr>
          <w:rFonts w:cstheme="minorHAnsi"/>
          <w:sz w:val="24"/>
          <w:szCs w:val="24"/>
        </w:rPr>
      </w:pPr>
    </w:p>
    <w:p w14:paraId="7BBF6EBA" w14:textId="77777777" w:rsidR="006D7510" w:rsidRPr="00302EF7" w:rsidRDefault="006D7510" w:rsidP="002A3A74">
      <w:pPr>
        <w:spacing w:after="0" w:line="240" w:lineRule="auto"/>
        <w:rPr>
          <w:rFonts w:cstheme="minorHAnsi"/>
          <w:b/>
          <w:sz w:val="24"/>
          <w:szCs w:val="24"/>
        </w:rPr>
      </w:pPr>
    </w:p>
    <w:p w14:paraId="7A07C609" w14:textId="77777777" w:rsidR="00CE7CF9" w:rsidRPr="00302EF7" w:rsidRDefault="00D1162D" w:rsidP="00CE7CF9">
      <w:pPr>
        <w:spacing w:after="0" w:line="240" w:lineRule="auto"/>
        <w:jc w:val="center"/>
        <w:rPr>
          <w:rFonts w:cstheme="minorHAnsi"/>
          <w:b/>
          <w:sz w:val="28"/>
          <w:szCs w:val="28"/>
        </w:rPr>
      </w:pPr>
      <w:r w:rsidRPr="00302EF7">
        <w:rPr>
          <w:rFonts w:cstheme="minorHAnsi"/>
          <w:b/>
          <w:sz w:val="28"/>
          <w:szCs w:val="28"/>
        </w:rPr>
        <w:t>***</w:t>
      </w:r>
      <w:r w:rsidR="002A3A74" w:rsidRPr="00302EF7">
        <w:rPr>
          <w:rFonts w:cstheme="minorHAnsi"/>
          <w:b/>
          <w:sz w:val="28"/>
          <w:szCs w:val="28"/>
        </w:rPr>
        <w:t xml:space="preserve">Don’t forget our post-seminar mentor meeting immediately following </w:t>
      </w:r>
      <w:r w:rsidR="006C7DF0" w:rsidRPr="00302EF7">
        <w:rPr>
          <w:rFonts w:cstheme="minorHAnsi"/>
          <w:b/>
          <w:sz w:val="28"/>
          <w:szCs w:val="28"/>
        </w:rPr>
        <w:t>the end of the seminar on Tuesday.  We will meet on Zoom (same as seminar link) at 4:15</w:t>
      </w:r>
      <w:r w:rsidR="00B12F02" w:rsidRPr="00302EF7">
        <w:rPr>
          <w:rFonts w:cstheme="minorHAnsi"/>
          <w:b/>
          <w:sz w:val="28"/>
          <w:szCs w:val="28"/>
        </w:rPr>
        <w:t xml:space="preserve"> p.m.</w:t>
      </w:r>
      <w:r w:rsidR="00CE7CF9" w:rsidRPr="00302EF7">
        <w:rPr>
          <w:rFonts w:cstheme="minorHAnsi"/>
          <w:b/>
          <w:sz w:val="28"/>
          <w:szCs w:val="28"/>
        </w:rPr>
        <w:t xml:space="preserve"> </w:t>
      </w:r>
    </w:p>
    <w:p w14:paraId="174539D6" w14:textId="77777777" w:rsidR="00411365" w:rsidRPr="00302EF7" w:rsidRDefault="00411365" w:rsidP="0006123A">
      <w:pPr>
        <w:spacing w:after="0" w:line="240" w:lineRule="auto"/>
        <w:rPr>
          <w:rFonts w:cstheme="minorHAnsi"/>
          <w:b/>
          <w:sz w:val="32"/>
          <w:szCs w:val="32"/>
          <w:u w:val="single"/>
        </w:rPr>
      </w:pPr>
    </w:p>
    <w:p w14:paraId="55C8963D" w14:textId="77777777" w:rsidR="0006123A" w:rsidRPr="00302EF7" w:rsidRDefault="0006123A" w:rsidP="0006123A">
      <w:pPr>
        <w:spacing w:after="0" w:line="240" w:lineRule="auto"/>
        <w:rPr>
          <w:rFonts w:cstheme="minorHAnsi"/>
          <w:b/>
          <w:sz w:val="28"/>
          <w:szCs w:val="28"/>
          <w:u w:val="single"/>
        </w:rPr>
      </w:pPr>
      <w:r w:rsidRPr="00302EF7">
        <w:rPr>
          <w:rFonts w:cstheme="minorHAnsi"/>
          <w:b/>
          <w:sz w:val="28"/>
          <w:szCs w:val="28"/>
          <w:u w:val="single"/>
        </w:rPr>
        <w:t>Seminar Follow-Up:</w:t>
      </w:r>
    </w:p>
    <w:p w14:paraId="0B3897A7" w14:textId="77777777" w:rsidR="0006123A" w:rsidRPr="00302EF7" w:rsidRDefault="00302EF7" w:rsidP="00302EF7">
      <w:pPr>
        <w:pStyle w:val="ListParagraph"/>
        <w:numPr>
          <w:ilvl w:val="0"/>
          <w:numId w:val="11"/>
        </w:numPr>
        <w:spacing w:after="0" w:line="240" w:lineRule="auto"/>
        <w:rPr>
          <w:rFonts w:cstheme="minorHAnsi"/>
          <w:sz w:val="24"/>
          <w:szCs w:val="24"/>
        </w:rPr>
      </w:pPr>
      <w:r w:rsidRPr="00302EF7">
        <w:rPr>
          <w:rFonts w:cstheme="minorHAnsi"/>
          <w:sz w:val="24"/>
          <w:szCs w:val="24"/>
        </w:rPr>
        <w:t xml:space="preserve">Send pictures to Lori:  </w:t>
      </w:r>
      <w:hyperlink r:id="rId14" w:history="1">
        <w:r w:rsidRPr="00302EF7">
          <w:rPr>
            <w:rStyle w:val="Hyperlink"/>
            <w:rFonts w:cstheme="minorHAnsi"/>
            <w:sz w:val="24"/>
            <w:szCs w:val="24"/>
          </w:rPr>
          <w:t>lori.davis@indstate.edu</w:t>
        </w:r>
      </w:hyperlink>
      <w:r w:rsidR="001749CA">
        <w:rPr>
          <w:rFonts w:cstheme="minorHAnsi"/>
          <w:sz w:val="24"/>
          <w:szCs w:val="24"/>
        </w:rPr>
        <w:t xml:space="preserve"> ASAP (preferably Jpeg format)</w:t>
      </w:r>
    </w:p>
    <w:p w14:paraId="151E8DF4" w14:textId="77777777" w:rsidR="00302EF7" w:rsidRPr="00302EF7" w:rsidRDefault="00302EF7" w:rsidP="00302EF7">
      <w:pPr>
        <w:pStyle w:val="ListParagraph"/>
        <w:numPr>
          <w:ilvl w:val="0"/>
          <w:numId w:val="11"/>
        </w:numPr>
        <w:spacing w:after="0" w:line="240" w:lineRule="auto"/>
        <w:rPr>
          <w:rFonts w:cstheme="minorHAnsi"/>
          <w:sz w:val="24"/>
          <w:szCs w:val="24"/>
        </w:rPr>
      </w:pPr>
      <w:r w:rsidRPr="00302EF7">
        <w:rPr>
          <w:rFonts w:cstheme="minorHAnsi"/>
          <w:sz w:val="24"/>
          <w:szCs w:val="24"/>
        </w:rPr>
        <w:t>Send itemized receipts (take a picture)</w:t>
      </w:r>
      <w:r w:rsidR="00387D8B">
        <w:rPr>
          <w:rFonts w:cstheme="minorHAnsi"/>
          <w:sz w:val="24"/>
          <w:szCs w:val="24"/>
        </w:rPr>
        <w:t xml:space="preserve"> for reimbursement to Lori ASAP.</w:t>
      </w:r>
      <w:r w:rsidRPr="00302EF7">
        <w:rPr>
          <w:rFonts w:cstheme="minorHAnsi"/>
          <w:sz w:val="24"/>
          <w:szCs w:val="24"/>
        </w:rPr>
        <w:t xml:space="preserve">  </w:t>
      </w:r>
    </w:p>
    <w:p w14:paraId="50388A87" w14:textId="77777777" w:rsidR="00302EF7" w:rsidRPr="00302EF7" w:rsidRDefault="00302EF7" w:rsidP="00302EF7">
      <w:pPr>
        <w:pStyle w:val="ListParagraph"/>
        <w:numPr>
          <w:ilvl w:val="0"/>
          <w:numId w:val="11"/>
        </w:numPr>
        <w:spacing w:after="0" w:line="240" w:lineRule="auto"/>
        <w:rPr>
          <w:rFonts w:cstheme="minorHAnsi"/>
          <w:sz w:val="24"/>
          <w:szCs w:val="24"/>
        </w:rPr>
      </w:pPr>
      <w:r w:rsidRPr="00302EF7">
        <w:rPr>
          <w:rFonts w:cstheme="minorHAnsi"/>
          <w:sz w:val="24"/>
          <w:szCs w:val="24"/>
        </w:rPr>
        <w:t>If someone did not attend, please contact the principal ASAP to find out why he/she was not there, and then</w:t>
      </w:r>
      <w:r>
        <w:rPr>
          <w:rFonts w:cstheme="minorHAnsi"/>
          <w:sz w:val="24"/>
          <w:szCs w:val="24"/>
        </w:rPr>
        <w:t xml:space="preserve"> contact</w:t>
      </w:r>
      <w:r w:rsidRPr="00302EF7">
        <w:rPr>
          <w:rFonts w:cstheme="minorHAnsi"/>
          <w:sz w:val="24"/>
          <w:szCs w:val="24"/>
        </w:rPr>
        <w:t xml:space="preserve"> Linda (</w:t>
      </w:r>
      <w:hyperlink r:id="rId15" w:history="1">
        <w:r w:rsidRPr="00302EF7">
          <w:rPr>
            <w:rStyle w:val="Hyperlink"/>
            <w:rFonts w:cstheme="minorHAnsi"/>
            <w:sz w:val="24"/>
            <w:szCs w:val="24"/>
          </w:rPr>
          <w:t>linda.marrs-morford@indstate.edu</w:t>
        </w:r>
      </w:hyperlink>
      <w:r w:rsidRPr="00302EF7">
        <w:rPr>
          <w:rFonts w:cstheme="minorHAnsi"/>
          <w:sz w:val="24"/>
          <w:szCs w:val="24"/>
        </w:rPr>
        <w:t>)</w:t>
      </w:r>
      <w:r>
        <w:rPr>
          <w:rFonts w:cstheme="minorHAnsi"/>
          <w:sz w:val="24"/>
          <w:szCs w:val="24"/>
        </w:rPr>
        <w:t xml:space="preserve"> to discuss</w:t>
      </w:r>
      <w:r w:rsidRPr="00302EF7">
        <w:rPr>
          <w:rFonts w:cstheme="minorHAnsi"/>
          <w:sz w:val="24"/>
          <w:szCs w:val="24"/>
        </w:rPr>
        <w:t>.  Normally, they cannot continue in IPLI if they did not attend the Summer Seminar.  We usually ask them to wait until the next year.</w:t>
      </w:r>
    </w:p>
    <w:sectPr w:rsidR="00302EF7" w:rsidRPr="00302EF7" w:rsidSect="006D75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89B"/>
    <w:multiLevelType w:val="hybridMultilevel"/>
    <w:tmpl w:val="9D2E7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D94BC9"/>
    <w:multiLevelType w:val="hybridMultilevel"/>
    <w:tmpl w:val="7FD48F4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A5B9F"/>
    <w:multiLevelType w:val="hybridMultilevel"/>
    <w:tmpl w:val="BB72BA6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BBD1C89"/>
    <w:multiLevelType w:val="hybridMultilevel"/>
    <w:tmpl w:val="D1E24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92A6C"/>
    <w:multiLevelType w:val="hybridMultilevel"/>
    <w:tmpl w:val="AE4C36C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C1C2C8A"/>
    <w:multiLevelType w:val="hybridMultilevel"/>
    <w:tmpl w:val="EDC07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C7EB5"/>
    <w:multiLevelType w:val="hybridMultilevel"/>
    <w:tmpl w:val="6E96D7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B2D23"/>
    <w:multiLevelType w:val="hybridMultilevel"/>
    <w:tmpl w:val="002A948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13689"/>
    <w:multiLevelType w:val="hybridMultilevel"/>
    <w:tmpl w:val="AA9A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E009D"/>
    <w:multiLevelType w:val="hybridMultilevel"/>
    <w:tmpl w:val="4614F9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7"/>
  </w:num>
  <w:num w:numId="5">
    <w:abstractNumId w:val="3"/>
  </w:num>
  <w:num w:numId="6">
    <w:abstractNumId w:val="2"/>
  </w:num>
  <w:num w:numId="7">
    <w:abstractNumId w:val="4"/>
  </w:num>
  <w:num w:numId="8">
    <w:abstractNumId w:val="2"/>
  </w:num>
  <w:num w:numId="9">
    <w:abstractNumId w:val="1"/>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MTU2sDA0Mje2NDBW0lEKTi0uzszPAykwqQUA1rIrCSwAAAA="/>
  </w:docVars>
  <w:rsids>
    <w:rsidRoot w:val="00133D28"/>
    <w:rsid w:val="0005509C"/>
    <w:rsid w:val="0006123A"/>
    <w:rsid w:val="000C051C"/>
    <w:rsid w:val="000E7066"/>
    <w:rsid w:val="00105CB9"/>
    <w:rsid w:val="00133D28"/>
    <w:rsid w:val="00144DEA"/>
    <w:rsid w:val="00154645"/>
    <w:rsid w:val="001749CA"/>
    <w:rsid w:val="00203EC7"/>
    <w:rsid w:val="00212ED6"/>
    <w:rsid w:val="00215874"/>
    <w:rsid w:val="00256B5A"/>
    <w:rsid w:val="00264871"/>
    <w:rsid w:val="00266FE6"/>
    <w:rsid w:val="002A3A74"/>
    <w:rsid w:val="002E6486"/>
    <w:rsid w:val="00302EF7"/>
    <w:rsid w:val="00387D8B"/>
    <w:rsid w:val="003D00BF"/>
    <w:rsid w:val="003D6F4B"/>
    <w:rsid w:val="003E3D66"/>
    <w:rsid w:val="003F03D1"/>
    <w:rsid w:val="003F4E65"/>
    <w:rsid w:val="00411365"/>
    <w:rsid w:val="00433B8B"/>
    <w:rsid w:val="00445784"/>
    <w:rsid w:val="00447E39"/>
    <w:rsid w:val="004710EF"/>
    <w:rsid w:val="004A2184"/>
    <w:rsid w:val="004A3BA1"/>
    <w:rsid w:val="004C231D"/>
    <w:rsid w:val="004D4738"/>
    <w:rsid w:val="004D4C7D"/>
    <w:rsid w:val="004F5135"/>
    <w:rsid w:val="00501B00"/>
    <w:rsid w:val="00511A4A"/>
    <w:rsid w:val="005618B0"/>
    <w:rsid w:val="00586BED"/>
    <w:rsid w:val="005B3401"/>
    <w:rsid w:val="005F74C9"/>
    <w:rsid w:val="005F797F"/>
    <w:rsid w:val="006572F9"/>
    <w:rsid w:val="006748EE"/>
    <w:rsid w:val="00676B4E"/>
    <w:rsid w:val="00696D1B"/>
    <w:rsid w:val="006A4CBF"/>
    <w:rsid w:val="006B10B7"/>
    <w:rsid w:val="006B13D5"/>
    <w:rsid w:val="006C7DF0"/>
    <w:rsid w:val="006D7510"/>
    <w:rsid w:val="00704D52"/>
    <w:rsid w:val="007531A8"/>
    <w:rsid w:val="00756A5E"/>
    <w:rsid w:val="00771C58"/>
    <w:rsid w:val="00777005"/>
    <w:rsid w:val="007D4DA2"/>
    <w:rsid w:val="008015F9"/>
    <w:rsid w:val="00805BF7"/>
    <w:rsid w:val="00883725"/>
    <w:rsid w:val="008A5EAF"/>
    <w:rsid w:val="008B0311"/>
    <w:rsid w:val="008C2077"/>
    <w:rsid w:val="008E459F"/>
    <w:rsid w:val="00907898"/>
    <w:rsid w:val="00943BBD"/>
    <w:rsid w:val="009521E1"/>
    <w:rsid w:val="009C5E9B"/>
    <w:rsid w:val="009F57FC"/>
    <w:rsid w:val="00A01C2A"/>
    <w:rsid w:val="00AC2AEF"/>
    <w:rsid w:val="00AC4035"/>
    <w:rsid w:val="00B12F02"/>
    <w:rsid w:val="00B1667B"/>
    <w:rsid w:val="00B31BBD"/>
    <w:rsid w:val="00B45DC9"/>
    <w:rsid w:val="00B544BC"/>
    <w:rsid w:val="00B8039E"/>
    <w:rsid w:val="00BA656B"/>
    <w:rsid w:val="00BB53AA"/>
    <w:rsid w:val="00C52C1C"/>
    <w:rsid w:val="00C96071"/>
    <w:rsid w:val="00CB7747"/>
    <w:rsid w:val="00CC0C29"/>
    <w:rsid w:val="00CE7CF9"/>
    <w:rsid w:val="00CF3102"/>
    <w:rsid w:val="00D03BCB"/>
    <w:rsid w:val="00D1162D"/>
    <w:rsid w:val="00D34ED6"/>
    <w:rsid w:val="00D60FD0"/>
    <w:rsid w:val="00D65AF0"/>
    <w:rsid w:val="00DA137A"/>
    <w:rsid w:val="00E42F85"/>
    <w:rsid w:val="00E43D92"/>
    <w:rsid w:val="00E447A4"/>
    <w:rsid w:val="00E65634"/>
    <w:rsid w:val="00E82F5C"/>
    <w:rsid w:val="00E84ED5"/>
    <w:rsid w:val="00E84EDB"/>
    <w:rsid w:val="00F049E0"/>
    <w:rsid w:val="00F15C29"/>
    <w:rsid w:val="00F23CC7"/>
    <w:rsid w:val="00F31777"/>
    <w:rsid w:val="00F50F5D"/>
    <w:rsid w:val="00F53235"/>
    <w:rsid w:val="00F90FC2"/>
    <w:rsid w:val="00FA66E1"/>
    <w:rsid w:val="00FC3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8EF9"/>
  <w15:docId w15:val="{6E9D6629-F3DB-4104-8538-CDE681CC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D28"/>
    <w:rPr>
      <w:rFonts w:ascii="Tahoma" w:hAnsi="Tahoma" w:cs="Tahoma"/>
      <w:sz w:val="16"/>
      <w:szCs w:val="16"/>
    </w:rPr>
  </w:style>
  <w:style w:type="paragraph" w:styleId="ListParagraph">
    <w:name w:val="List Paragraph"/>
    <w:basedOn w:val="Normal"/>
    <w:uiPriority w:val="34"/>
    <w:qFormat/>
    <w:rsid w:val="00133D28"/>
    <w:pPr>
      <w:ind w:left="720"/>
      <w:contextualSpacing/>
    </w:pPr>
  </w:style>
  <w:style w:type="table" w:styleId="TableGrid">
    <w:name w:val="Table Grid"/>
    <w:basedOn w:val="TableNormal"/>
    <w:uiPriority w:val="59"/>
    <w:rsid w:val="00133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6D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1103">
      <w:bodyDiv w:val="1"/>
      <w:marLeft w:val="0"/>
      <w:marRight w:val="0"/>
      <w:marTop w:val="0"/>
      <w:marBottom w:val="0"/>
      <w:divBdr>
        <w:top w:val="none" w:sz="0" w:space="0" w:color="auto"/>
        <w:left w:val="none" w:sz="0" w:space="0" w:color="auto"/>
        <w:bottom w:val="none" w:sz="0" w:space="0" w:color="auto"/>
        <w:right w:val="none" w:sz="0" w:space="0" w:color="auto"/>
      </w:divBdr>
    </w:div>
    <w:div w:id="1031152227">
      <w:bodyDiv w:val="1"/>
      <w:marLeft w:val="0"/>
      <w:marRight w:val="0"/>
      <w:marTop w:val="0"/>
      <w:marBottom w:val="0"/>
      <w:divBdr>
        <w:top w:val="none" w:sz="0" w:space="0" w:color="auto"/>
        <w:left w:val="none" w:sz="0" w:space="0" w:color="auto"/>
        <w:bottom w:val="none" w:sz="0" w:space="0" w:color="auto"/>
        <w:right w:val="none" w:sz="0" w:space="0" w:color="auto"/>
      </w:divBdr>
    </w:div>
    <w:div w:id="13413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gruenert1@sycamores.indstat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ri.davis@indstat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dianapli.org/" TargetMode="External"/><Relationship Id="rId5" Type="http://schemas.openxmlformats.org/officeDocument/2006/relationships/styles" Target="styles.xml"/><Relationship Id="rId15" Type="http://schemas.openxmlformats.org/officeDocument/2006/relationships/hyperlink" Target="mailto:linda.marrs-morford@indstate.edu" TargetMode="External"/><Relationship Id="rId10" Type="http://schemas.openxmlformats.org/officeDocument/2006/relationships/hyperlink" Target="https://zoom.us/j/99968392563?pwd=Y3hrZEZ1SlV4TmNkWnpzQlRjN1Q4dz09" TargetMode="External"/><Relationship Id="rId4" Type="http://schemas.openxmlformats.org/officeDocument/2006/relationships/numbering" Target="numbering.xml"/><Relationship Id="rId9" Type="http://schemas.openxmlformats.org/officeDocument/2006/relationships/hyperlink" Target="https://zoom.us/j/92145719005?pwd=TWw5bk4zQy9lTVdRcWNkWDNPRHd2dz09" TargetMode="External"/><Relationship Id="rId14" Type="http://schemas.openxmlformats.org/officeDocument/2006/relationships/hyperlink" Target="mailto:lori.davis@in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2AA0CC87263E468A8D82BAA12E95BF" ma:contentTypeVersion="13" ma:contentTypeDescription="Create a new document." ma:contentTypeScope="" ma:versionID="c385996d31bfad10e6902c0994e0a280">
  <xsd:schema xmlns:xsd="http://www.w3.org/2001/XMLSchema" xmlns:xs="http://www.w3.org/2001/XMLSchema" xmlns:p="http://schemas.microsoft.com/office/2006/metadata/properties" xmlns:ns3="1b1137a0-6480-4dca-a344-606f48bd62ff" xmlns:ns4="5d7663be-e9a4-4409-8fd3-0d1d3f60f67d" targetNamespace="http://schemas.microsoft.com/office/2006/metadata/properties" ma:root="true" ma:fieldsID="543818290fbebe7723ad43b9d2c270df" ns3:_="" ns4:_="">
    <xsd:import namespace="1b1137a0-6480-4dca-a344-606f48bd62ff"/>
    <xsd:import namespace="5d7663be-e9a4-4409-8fd3-0d1d3f60f6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137a0-6480-4dca-a344-606f48bd6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663be-e9a4-4409-8fd3-0d1d3f60f6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D7196-C643-47EC-B8B1-483AA11504A1}">
  <ds:schemaRefs>
    <ds:schemaRef ds:uri="1b1137a0-6480-4dca-a344-606f48bd62ff"/>
    <ds:schemaRef ds:uri="http://purl.org/dc/elements/1.1/"/>
    <ds:schemaRef ds:uri="http://schemas.microsoft.com/office/2006/metadata/properties"/>
    <ds:schemaRef ds:uri="5d7663be-e9a4-4409-8fd3-0d1d3f60f67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6DB9D41-B8C1-422B-8D76-7C658C446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137a0-6480-4dca-a344-606f48bd62ff"/>
    <ds:schemaRef ds:uri="5d7663be-e9a4-4409-8fd3-0d1d3f60f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5CC3E-C4AE-495D-A151-3FDB950F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Lori Davis</cp:lastModifiedBy>
  <cp:revision>2</cp:revision>
  <cp:lastPrinted>2020-06-30T19:02:00Z</cp:lastPrinted>
  <dcterms:created xsi:type="dcterms:W3CDTF">2020-07-01T16:36:00Z</dcterms:created>
  <dcterms:modified xsi:type="dcterms:W3CDTF">2020-07-01T16:36:00Z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0x010100712AA0CC87263E468A8D82BAA12E95BF</vt:lpwstr>
  </property>
</Properties>
</file>