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F0CE0" w14:textId="77777777" w:rsidR="006F5A18" w:rsidRDefault="006F5A18" w:rsidP="006F5A18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3CC80163" wp14:editId="5FE9F7AC">
            <wp:extent cx="2309813" cy="714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r signatur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035" cy="715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7DF871" w14:textId="77777777" w:rsidR="006F5A18" w:rsidRDefault="006F5A18" w:rsidP="009B4EF7">
      <w:pPr>
        <w:ind w:left="720" w:firstLine="720"/>
        <w:rPr>
          <w:b/>
          <w:sz w:val="32"/>
          <w:szCs w:val="32"/>
        </w:rPr>
      </w:pPr>
    </w:p>
    <w:p w14:paraId="51B0E5AF" w14:textId="77777777" w:rsidR="006F5A18" w:rsidRPr="006F5A18" w:rsidRDefault="006F5A18" w:rsidP="006F5A18">
      <w:pPr>
        <w:jc w:val="center"/>
        <w:rPr>
          <w:b/>
          <w:sz w:val="36"/>
          <w:szCs w:val="32"/>
        </w:rPr>
      </w:pPr>
      <w:r w:rsidRPr="006F5A18">
        <w:rPr>
          <w:b/>
          <w:sz w:val="36"/>
          <w:szCs w:val="32"/>
        </w:rPr>
        <w:t xml:space="preserve">COHORT </w:t>
      </w:r>
      <w:r w:rsidR="0001591A">
        <w:rPr>
          <w:b/>
          <w:sz w:val="36"/>
          <w:szCs w:val="32"/>
        </w:rPr>
        <w:t>7</w:t>
      </w:r>
      <w:r w:rsidRPr="006F5A18">
        <w:rPr>
          <w:b/>
          <w:sz w:val="36"/>
          <w:szCs w:val="32"/>
        </w:rPr>
        <w:t xml:space="preserve"> DATES TO REMEMBER</w:t>
      </w:r>
    </w:p>
    <w:p w14:paraId="0A68543A" w14:textId="77777777" w:rsidR="001E5AE3" w:rsidRDefault="009B4EF7" w:rsidP="009B4EF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</w:p>
    <w:p w14:paraId="11759D88" w14:textId="77777777" w:rsidR="009B4EF7" w:rsidRPr="006F5A18" w:rsidRDefault="009B4EF7" w:rsidP="009B4EF7">
      <w:pPr>
        <w:rPr>
          <w:sz w:val="24"/>
          <w:szCs w:val="24"/>
        </w:rPr>
      </w:pPr>
    </w:p>
    <w:p w14:paraId="68291EEE" w14:textId="77777777" w:rsidR="009B4EF7" w:rsidRPr="006F5A18" w:rsidRDefault="009B4EF7" w:rsidP="00597AD9">
      <w:pPr>
        <w:tabs>
          <w:tab w:val="left" w:pos="720"/>
        </w:tabs>
        <w:jc w:val="center"/>
        <w:rPr>
          <w:rFonts w:cs="Times New Roman"/>
          <w:b/>
          <w:sz w:val="28"/>
          <w:szCs w:val="24"/>
          <w:u w:val="single"/>
        </w:rPr>
      </w:pPr>
      <w:r w:rsidRPr="006F5A18">
        <w:rPr>
          <w:rFonts w:cs="Times New Roman"/>
          <w:b/>
          <w:sz w:val="28"/>
          <w:szCs w:val="24"/>
          <w:u w:val="single"/>
        </w:rPr>
        <w:t>Year 2 Dates to Remember</w:t>
      </w:r>
      <w:r w:rsidR="00062874" w:rsidRPr="006F5A18">
        <w:rPr>
          <w:rFonts w:cs="Times New Roman"/>
          <w:b/>
          <w:sz w:val="28"/>
          <w:szCs w:val="24"/>
          <w:u w:val="single"/>
        </w:rPr>
        <w:t xml:space="preserve"> 20</w:t>
      </w:r>
      <w:r w:rsidR="00E96663">
        <w:rPr>
          <w:rFonts w:cs="Times New Roman"/>
          <w:b/>
          <w:sz w:val="28"/>
          <w:szCs w:val="24"/>
          <w:u w:val="single"/>
        </w:rPr>
        <w:t>20</w:t>
      </w:r>
      <w:r w:rsidR="00597AD9" w:rsidRPr="006F5A18">
        <w:rPr>
          <w:rFonts w:cs="Times New Roman"/>
          <w:b/>
          <w:sz w:val="28"/>
          <w:szCs w:val="24"/>
          <w:u w:val="single"/>
        </w:rPr>
        <w:t>-202</w:t>
      </w:r>
      <w:r w:rsidR="00E96663">
        <w:rPr>
          <w:rFonts w:cs="Times New Roman"/>
          <w:b/>
          <w:sz w:val="28"/>
          <w:szCs w:val="24"/>
          <w:u w:val="single"/>
        </w:rPr>
        <w:t>1</w:t>
      </w:r>
    </w:p>
    <w:p w14:paraId="0C9476F7" w14:textId="77777777" w:rsidR="009B4EF7" w:rsidRPr="006F5A18" w:rsidRDefault="009B4EF7" w:rsidP="009B4EF7">
      <w:pPr>
        <w:tabs>
          <w:tab w:val="left" w:pos="720"/>
        </w:tabs>
        <w:rPr>
          <w:rFonts w:cs="Times New Roman"/>
          <w:b/>
          <w:sz w:val="24"/>
          <w:szCs w:val="24"/>
        </w:rPr>
      </w:pPr>
    </w:p>
    <w:p w14:paraId="36A4A7CA" w14:textId="54E71527" w:rsidR="009B4EF7" w:rsidRPr="00486F3B" w:rsidRDefault="00597AD9" w:rsidP="009D1D3A">
      <w:pPr>
        <w:widowControl w:val="0"/>
        <w:numPr>
          <w:ilvl w:val="0"/>
          <w:numId w:val="2"/>
        </w:numPr>
        <w:spacing w:line="288" w:lineRule="auto"/>
        <w:contextualSpacing/>
        <w:outlineLvl w:val="2"/>
        <w:rPr>
          <w:rFonts w:eastAsia="Times New Roman" w:cs="Times New Roman"/>
          <w:color w:val="000000"/>
          <w:kern w:val="28"/>
          <w:sz w:val="24"/>
          <w:szCs w:val="24"/>
          <w14:cntxtAlts/>
        </w:rPr>
      </w:pPr>
      <w:r w:rsidRPr="00486F3B">
        <w:rPr>
          <w:rFonts w:eastAsia="Times New Roman" w:cs="Times New Roman"/>
          <w:b/>
          <w:color w:val="000000"/>
          <w:kern w:val="28"/>
          <w:sz w:val="24"/>
          <w:szCs w:val="24"/>
          <w14:cntxtAlts/>
        </w:rPr>
        <w:t xml:space="preserve">Summer Seminar at Indiana State University: </w:t>
      </w:r>
      <w:r w:rsidR="00486F3B">
        <w:rPr>
          <w:rFonts w:eastAsia="Times New Roman" w:cs="Times New Roman"/>
          <w:b/>
          <w:color w:val="000000"/>
          <w:kern w:val="28"/>
          <w:sz w:val="24"/>
          <w:szCs w:val="24"/>
          <w14:cntxtAlts/>
        </w:rPr>
        <w:t xml:space="preserve">July </w:t>
      </w:r>
      <w:r w:rsidR="00E96663" w:rsidRPr="00486F3B">
        <w:rPr>
          <w:rFonts w:eastAsia="Times New Roman" w:cs="Times New Roman"/>
          <w:b/>
          <w:color w:val="000000"/>
          <w:kern w:val="28"/>
          <w:sz w:val="24"/>
          <w:szCs w:val="24"/>
          <w14:cntxtAlts/>
        </w:rPr>
        <w:t>16, 2020:</w:t>
      </w:r>
      <w:r w:rsidRPr="00486F3B">
        <w:rPr>
          <w:rFonts w:eastAsia="Times New Roman" w:cs="Times New Roman"/>
          <w:color w:val="000000"/>
          <w:kern w:val="28"/>
          <w:sz w:val="24"/>
          <w:szCs w:val="24"/>
          <w14:cntxtAlts/>
        </w:rPr>
        <w:t xml:space="preserve"> </w:t>
      </w:r>
      <w:r w:rsidR="009B4EF7" w:rsidRPr="00486F3B">
        <w:rPr>
          <w:rFonts w:eastAsia="Times New Roman" w:cs="Times New Roman"/>
          <w:color w:val="000000"/>
          <w:kern w:val="28"/>
          <w:sz w:val="24"/>
          <w:szCs w:val="24"/>
          <w14:cntxtAlts/>
        </w:rPr>
        <w:t>(principals and teachers)</w:t>
      </w:r>
    </w:p>
    <w:p w14:paraId="65C5C3DA" w14:textId="77777777" w:rsidR="009B4EF7" w:rsidRPr="006F5A18" w:rsidRDefault="009B4EF7" w:rsidP="009D1D3A">
      <w:pPr>
        <w:widowControl w:val="0"/>
        <w:numPr>
          <w:ilvl w:val="0"/>
          <w:numId w:val="2"/>
        </w:numPr>
        <w:spacing w:line="288" w:lineRule="auto"/>
        <w:contextualSpacing/>
        <w:outlineLvl w:val="2"/>
        <w:rPr>
          <w:rFonts w:eastAsia="Times New Roman" w:cs="Times New Roman"/>
          <w:color w:val="000000"/>
          <w:kern w:val="28"/>
          <w:sz w:val="24"/>
          <w:szCs w:val="24"/>
          <w14:cntxtAlts/>
        </w:rPr>
      </w:pPr>
      <w:r w:rsidRPr="006F5A18">
        <w:rPr>
          <w:rFonts w:eastAsia="Times New Roman" w:cs="Times New Roman"/>
          <w:b/>
          <w:color w:val="000000"/>
          <w:kern w:val="28"/>
          <w:sz w:val="24"/>
          <w:szCs w:val="24"/>
          <w14:cntxtAlts/>
        </w:rPr>
        <w:t>August</w:t>
      </w:r>
      <w:r w:rsidRPr="006F5A18">
        <w:rPr>
          <w:rFonts w:eastAsia="Times New Roman" w:cs="Times New Roman"/>
          <w:color w:val="000000"/>
          <w:kern w:val="28"/>
          <w:sz w:val="24"/>
          <w:szCs w:val="24"/>
          <w14:cntxtAlts/>
        </w:rPr>
        <w:t xml:space="preserve"> Regional Focus-Cohort Meeting (principals only)</w:t>
      </w:r>
    </w:p>
    <w:p w14:paraId="6EF7695E" w14:textId="0C44E5B5" w:rsidR="009B4EF7" w:rsidRPr="006F5A18" w:rsidRDefault="009B4EF7" w:rsidP="009D1D3A">
      <w:pPr>
        <w:widowControl w:val="0"/>
        <w:numPr>
          <w:ilvl w:val="0"/>
          <w:numId w:val="2"/>
        </w:numPr>
        <w:spacing w:line="288" w:lineRule="auto"/>
        <w:contextualSpacing/>
        <w:outlineLvl w:val="2"/>
        <w:rPr>
          <w:rFonts w:eastAsia="Times New Roman" w:cs="Times New Roman"/>
          <w:color w:val="000000"/>
          <w:kern w:val="28"/>
          <w:sz w:val="24"/>
          <w:szCs w:val="24"/>
          <w14:cntxtAlts/>
        </w:rPr>
      </w:pPr>
      <w:r w:rsidRPr="006F5A18">
        <w:rPr>
          <w:rFonts w:eastAsia="Times New Roman" w:cs="Times New Roman"/>
          <w:b/>
          <w:color w:val="000000"/>
          <w:kern w:val="28"/>
          <w:sz w:val="24"/>
          <w:szCs w:val="24"/>
          <w14:cntxtAlts/>
        </w:rPr>
        <w:t xml:space="preserve">September </w:t>
      </w:r>
      <w:r w:rsidR="00E96663">
        <w:rPr>
          <w:rFonts w:eastAsia="Times New Roman" w:cs="Times New Roman"/>
          <w:b/>
          <w:color w:val="000000"/>
          <w:kern w:val="28"/>
          <w:sz w:val="24"/>
          <w:szCs w:val="24"/>
          <w14:cntxtAlts/>
        </w:rPr>
        <w:t>22, 2020</w:t>
      </w:r>
      <w:r w:rsidRPr="006F5A18">
        <w:rPr>
          <w:rFonts w:eastAsia="Times New Roman" w:cs="Times New Roman"/>
          <w:b/>
          <w:color w:val="000000"/>
          <w:kern w:val="28"/>
          <w:sz w:val="24"/>
          <w:szCs w:val="24"/>
          <w14:cntxtAlts/>
        </w:rPr>
        <w:t>:</w:t>
      </w:r>
      <w:r w:rsidRPr="006F5A18">
        <w:rPr>
          <w:rFonts w:eastAsia="Times New Roman" w:cs="Times New Roman"/>
          <w:color w:val="000000"/>
          <w:kern w:val="28"/>
          <w:sz w:val="24"/>
          <w:szCs w:val="24"/>
          <w14:cntxtAlts/>
        </w:rPr>
        <w:t xml:space="preserve">  IPLI Seminar</w:t>
      </w:r>
      <w:r w:rsidR="00486F3B">
        <w:rPr>
          <w:rFonts w:eastAsia="Times New Roman" w:cs="Times New Roman"/>
          <w:color w:val="000000"/>
          <w:kern w:val="28"/>
          <w:sz w:val="24"/>
          <w:szCs w:val="24"/>
          <w14:cntxtAlts/>
        </w:rPr>
        <w:t>, Virtual</w:t>
      </w:r>
      <w:r w:rsidRPr="006F5A18">
        <w:rPr>
          <w:rFonts w:eastAsia="Times New Roman" w:cs="Times New Roman"/>
          <w:color w:val="000000"/>
          <w:kern w:val="28"/>
          <w:sz w:val="24"/>
          <w:szCs w:val="24"/>
          <w14:cntxtAlts/>
        </w:rPr>
        <w:t>, 8:30</w:t>
      </w:r>
      <w:r w:rsidR="00597AD9" w:rsidRPr="006F5A18">
        <w:rPr>
          <w:rFonts w:eastAsia="Times New Roman" w:cs="Times New Roman"/>
          <w:color w:val="000000"/>
          <w:kern w:val="28"/>
          <w:sz w:val="24"/>
          <w:szCs w:val="24"/>
          <w14:cntxtAlts/>
        </w:rPr>
        <w:t xml:space="preserve"> </w:t>
      </w:r>
      <w:r w:rsidRPr="006F5A18">
        <w:rPr>
          <w:rFonts w:eastAsia="Times New Roman" w:cs="Times New Roman"/>
          <w:color w:val="000000"/>
          <w:kern w:val="28"/>
          <w:sz w:val="24"/>
          <w:szCs w:val="24"/>
          <w14:cntxtAlts/>
        </w:rPr>
        <w:t>-</w:t>
      </w:r>
      <w:r w:rsidR="00597AD9" w:rsidRPr="006F5A18">
        <w:rPr>
          <w:rFonts w:eastAsia="Times New Roman" w:cs="Times New Roman"/>
          <w:color w:val="000000"/>
          <w:kern w:val="28"/>
          <w:sz w:val="24"/>
          <w:szCs w:val="24"/>
          <w14:cntxtAlts/>
        </w:rPr>
        <w:t xml:space="preserve"> </w:t>
      </w:r>
      <w:r w:rsidRPr="006F5A18">
        <w:rPr>
          <w:rFonts w:eastAsia="Times New Roman" w:cs="Times New Roman"/>
          <w:color w:val="000000"/>
          <w:kern w:val="28"/>
          <w:sz w:val="24"/>
          <w:szCs w:val="24"/>
          <w14:cntxtAlts/>
        </w:rPr>
        <w:t xml:space="preserve">4:00 </w:t>
      </w:r>
      <w:r w:rsidRPr="00C24899">
        <w:rPr>
          <w:rFonts w:eastAsia="Times New Roman" w:cs="Times New Roman"/>
          <w:color w:val="000000"/>
          <w:kern w:val="28"/>
          <w:sz w:val="24"/>
          <w:szCs w:val="24"/>
          <w:highlight w:val="yellow"/>
          <w14:cntxtAlts/>
        </w:rPr>
        <w:t>(principals and teachers)</w:t>
      </w:r>
    </w:p>
    <w:p w14:paraId="24923FEC" w14:textId="77777777" w:rsidR="009B4EF7" w:rsidRPr="006F5A18" w:rsidRDefault="009B4EF7" w:rsidP="009D1D3A">
      <w:pPr>
        <w:widowControl w:val="0"/>
        <w:numPr>
          <w:ilvl w:val="0"/>
          <w:numId w:val="2"/>
        </w:numPr>
        <w:spacing w:line="288" w:lineRule="auto"/>
        <w:contextualSpacing/>
        <w:outlineLvl w:val="2"/>
        <w:rPr>
          <w:rFonts w:eastAsia="Times New Roman" w:cs="Times New Roman"/>
          <w:color w:val="000000"/>
          <w:kern w:val="28"/>
          <w:sz w:val="24"/>
          <w:szCs w:val="24"/>
          <w14:cntxtAlts/>
        </w:rPr>
      </w:pPr>
      <w:r w:rsidRPr="006F5A18">
        <w:rPr>
          <w:rFonts w:eastAsia="Times New Roman" w:cs="Times New Roman"/>
          <w:b/>
          <w:color w:val="000000"/>
          <w:kern w:val="28"/>
          <w:sz w:val="24"/>
          <w:szCs w:val="24"/>
          <w14:cntxtAlts/>
        </w:rPr>
        <w:t>October</w:t>
      </w:r>
      <w:r w:rsidRPr="006F5A18">
        <w:rPr>
          <w:rFonts w:eastAsia="Times New Roman" w:cs="Times New Roman"/>
          <w:color w:val="000000"/>
          <w:kern w:val="28"/>
          <w:sz w:val="24"/>
          <w:szCs w:val="24"/>
          <w14:cntxtAlts/>
        </w:rPr>
        <w:t xml:space="preserve"> Regional Focus-Cohort Meeting (principals only)</w:t>
      </w:r>
    </w:p>
    <w:p w14:paraId="19AB157B" w14:textId="77777777" w:rsidR="009B4EF7" w:rsidRDefault="009B4EF7" w:rsidP="009D1D3A">
      <w:pPr>
        <w:widowControl w:val="0"/>
        <w:numPr>
          <w:ilvl w:val="0"/>
          <w:numId w:val="2"/>
        </w:numPr>
        <w:spacing w:line="288" w:lineRule="auto"/>
        <w:contextualSpacing/>
        <w:outlineLvl w:val="2"/>
        <w:rPr>
          <w:rFonts w:eastAsia="Times New Roman" w:cs="Times New Roman"/>
          <w:color w:val="000000"/>
          <w:kern w:val="28"/>
          <w:sz w:val="24"/>
          <w:szCs w:val="24"/>
          <w14:cntxtAlts/>
        </w:rPr>
      </w:pPr>
      <w:r w:rsidRPr="006F5A18">
        <w:rPr>
          <w:rFonts w:eastAsia="Times New Roman" w:cs="Times New Roman"/>
          <w:b/>
          <w:color w:val="000000"/>
          <w:kern w:val="28"/>
          <w:sz w:val="24"/>
          <w:szCs w:val="24"/>
          <w14:cntxtAlts/>
        </w:rPr>
        <w:t xml:space="preserve">November </w:t>
      </w:r>
      <w:r w:rsidR="006F5A18" w:rsidRPr="006F5A18">
        <w:rPr>
          <w:rFonts w:eastAsia="Times New Roman" w:cs="Times New Roman"/>
          <w:b/>
          <w:color w:val="000000"/>
          <w:kern w:val="28"/>
          <w:sz w:val="24"/>
          <w:szCs w:val="24"/>
          <w14:cntxtAlts/>
        </w:rPr>
        <w:t>2</w:t>
      </w:r>
      <w:r w:rsidR="006A75DB">
        <w:rPr>
          <w:rFonts w:eastAsia="Times New Roman" w:cs="Times New Roman"/>
          <w:b/>
          <w:color w:val="000000"/>
          <w:kern w:val="28"/>
          <w:sz w:val="24"/>
          <w:szCs w:val="24"/>
          <w14:cntxtAlts/>
        </w:rPr>
        <w:t>3</w:t>
      </w:r>
      <w:r w:rsidRPr="006F5A18">
        <w:rPr>
          <w:rFonts w:eastAsia="Times New Roman" w:cs="Times New Roman"/>
          <w:b/>
          <w:color w:val="000000"/>
          <w:kern w:val="28"/>
          <w:sz w:val="24"/>
          <w:szCs w:val="24"/>
          <w14:cntxtAlts/>
        </w:rPr>
        <w:t>, 20</w:t>
      </w:r>
      <w:r w:rsidR="006A75DB">
        <w:rPr>
          <w:rFonts w:eastAsia="Times New Roman" w:cs="Times New Roman"/>
          <w:b/>
          <w:color w:val="000000"/>
          <w:kern w:val="28"/>
          <w:sz w:val="24"/>
          <w:szCs w:val="24"/>
          <w14:cntxtAlts/>
        </w:rPr>
        <w:t>20</w:t>
      </w:r>
      <w:r w:rsidRPr="006F5A18">
        <w:rPr>
          <w:rFonts w:eastAsia="Times New Roman" w:cs="Times New Roman"/>
          <w:b/>
          <w:color w:val="000000"/>
          <w:kern w:val="28"/>
          <w:sz w:val="24"/>
          <w:szCs w:val="24"/>
          <w14:cntxtAlts/>
        </w:rPr>
        <w:t>:</w:t>
      </w:r>
      <w:r w:rsidRPr="006F5A18">
        <w:rPr>
          <w:rFonts w:eastAsia="Times New Roman" w:cs="Times New Roman"/>
          <w:color w:val="000000"/>
          <w:kern w:val="28"/>
          <w:sz w:val="24"/>
          <w:szCs w:val="24"/>
          <w14:cntxtAlts/>
        </w:rPr>
        <w:t xml:space="preserve"> IPLI Seminar in conjunction with the Indiana Association of School Principals Fall Conference, downtown Indianapolis Marriott (principals only)</w:t>
      </w:r>
    </w:p>
    <w:p w14:paraId="5363D3DE" w14:textId="77777777" w:rsidR="009D1D3A" w:rsidRPr="006F5A18" w:rsidRDefault="009D1D3A" w:rsidP="009D1D3A">
      <w:pPr>
        <w:pStyle w:val="ListParagraph"/>
        <w:numPr>
          <w:ilvl w:val="0"/>
          <w:numId w:val="2"/>
        </w:numPr>
        <w:spacing w:line="288" w:lineRule="auto"/>
        <w:rPr>
          <w:b/>
          <w:sz w:val="24"/>
          <w:szCs w:val="24"/>
        </w:rPr>
      </w:pPr>
      <w:r w:rsidRPr="006F5A18">
        <w:rPr>
          <w:b/>
          <w:sz w:val="24"/>
          <w:szCs w:val="24"/>
        </w:rPr>
        <w:t>December --- No Events Scheduled</w:t>
      </w:r>
    </w:p>
    <w:p w14:paraId="37C3D0BA" w14:textId="5841ECCE" w:rsidR="009B4EF7" w:rsidRPr="006F5A18" w:rsidRDefault="009B4EF7" w:rsidP="009D1D3A">
      <w:pPr>
        <w:widowControl w:val="0"/>
        <w:numPr>
          <w:ilvl w:val="0"/>
          <w:numId w:val="2"/>
        </w:numPr>
        <w:spacing w:line="288" w:lineRule="auto"/>
        <w:contextualSpacing/>
        <w:outlineLvl w:val="2"/>
        <w:rPr>
          <w:rFonts w:eastAsia="Times New Roman" w:cs="Times New Roman"/>
          <w:color w:val="000000"/>
          <w:kern w:val="28"/>
          <w:sz w:val="24"/>
          <w:szCs w:val="24"/>
          <w14:cntxtAlts/>
        </w:rPr>
      </w:pPr>
      <w:r w:rsidRPr="006F5A18">
        <w:rPr>
          <w:rFonts w:eastAsia="Times New Roman" w:cs="Times New Roman"/>
          <w:b/>
          <w:color w:val="000000"/>
          <w:kern w:val="28"/>
          <w:sz w:val="24"/>
          <w:szCs w:val="24"/>
          <w14:cntxtAlts/>
        </w:rPr>
        <w:t>January 2</w:t>
      </w:r>
      <w:r w:rsidR="006A75DB">
        <w:rPr>
          <w:rFonts w:eastAsia="Times New Roman" w:cs="Times New Roman"/>
          <w:b/>
          <w:color w:val="000000"/>
          <w:kern w:val="28"/>
          <w:sz w:val="24"/>
          <w:szCs w:val="24"/>
          <w14:cntxtAlts/>
        </w:rPr>
        <w:t>6</w:t>
      </w:r>
      <w:r w:rsidRPr="006F5A18">
        <w:rPr>
          <w:rFonts w:eastAsia="Times New Roman" w:cs="Times New Roman"/>
          <w:b/>
          <w:color w:val="000000"/>
          <w:kern w:val="28"/>
          <w:sz w:val="24"/>
          <w:szCs w:val="24"/>
          <w14:cntxtAlts/>
        </w:rPr>
        <w:t>, 20</w:t>
      </w:r>
      <w:r w:rsidR="006F5A18" w:rsidRPr="006F5A18">
        <w:rPr>
          <w:rFonts w:eastAsia="Times New Roman" w:cs="Times New Roman"/>
          <w:b/>
          <w:color w:val="000000"/>
          <w:kern w:val="28"/>
          <w:sz w:val="24"/>
          <w:szCs w:val="24"/>
          <w14:cntxtAlts/>
        </w:rPr>
        <w:t>2</w:t>
      </w:r>
      <w:r w:rsidR="006A75DB">
        <w:rPr>
          <w:rFonts w:eastAsia="Times New Roman" w:cs="Times New Roman"/>
          <w:b/>
          <w:color w:val="000000"/>
          <w:kern w:val="28"/>
          <w:sz w:val="24"/>
          <w:szCs w:val="24"/>
          <w14:cntxtAlts/>
        </w:rPr>
        <w:t>1</w:t>
      </w:r>
      <w:r w:rsidRPr="006F5A18">
        <w:rPr>
          <w:rFonts w:eastAsia="Times New Roman" w:cs="Times New Roman"/>
          <w:b/>
          <w:color w:val="000000"/>
          <w:kern w:val="28"/>
          <w:sz w:val="24"/>
          <w:szCs w:val="24"/>
          <w14:cntxtAlts/>
        </w:rPr>
        <w:t>:</w:t>
      </w:r>
      <w:r w:rsidRPr="006F5A18">
        <w:rPr>
          <w:rFonts w:eastAsia="Times New Roman" w:cs="Times New Roman"/>
          <w:color w:val="000000"/>
          <w:kern w:val="28"/>
          <w:sz w:val="24"/>
          <w:szCs w:val="24"/>
          <w14:cntxtAlts/>
        </w:rPr>
        <w:t xml:space="preserve"> </w:t>
      </w:r>
      <w:r w:rsidR="00486F3B" w:rsidRPr="006F5A18">
        <w:rPr>
          <w:rFonts w:eastAsia="Times New Roman" w:cs="Times New Roman"/>
          <w:color w:val="000000"/>
          <w:kern w:val="28"/>
          <w:sz w:val="24"/>
          <w:szCs w:val="24"/>
          <w14:cntxtAlts/>
        </w:rPr>
        <w:t>IPLI Seminar</w:t>
      </w:r>
      <w:r w:rsidR="00486F3B">
        <w:rPr>
          <w:rFonts w:eastAsia="Times New Roman" w:cs="Times New Roman"/>
          <w:color w:val="000000"/>
          <w:kern w:val="28"/>
          <w:sz w:val="24"/>
          <w:szCs w:val="24"/>
          <w14:cntxtAlts/>
        </w:rPr>
        <w:t>, Virtual</w:t>
      </w:r>
      <w:r w:rsidR="00486F3B" w:rsidRPr="006F5A18">
        <w:rPr>
          <w:rFonts w:eastAsia="Times New Roman" w:cs="Times New Roman"/>
          <w:color w:val="000000"/>
          <w:kern w:val="28"/>
          <w:sz w:val="24"/>
          <w:szCs w:val="24"/>
          <w14:cntxtAlts/>
        </w:rPr>
        <w:t xml:space="preserve">, 8:30 - 4:00 </w:t>
      </w:r>
      <w:bookmarkStart w:id="0" w:name="_GoBack"/>
      <w:bookmarkEnd w:id="0"/>
      <w:r w:rsidRPr="00C24899">
        <w:rPr>
          <w:rFonts w:eastAsia="Times New Roman" w:cs="Times New Roman"/>
          <w:color w:val="000000"/>
          <w:kern w:val="28"/>
          <w:sz w:val="24"/>
          <w:szCs w:val="24"/>
          <w:highlight w:val="yellow"/>
          <w14:cntxtAlts/>
        </w:rPr>
        <w:t>(principals and teachers)</w:t>
      </w:r>
    </w:p>
    <w:p w14:paraId="6E2B4AAE" w14:textId="77777777" w:rsidR="009B4EF7" w:rsidRPr="006F5A18" w:rsidRDefault="009B4EF7" w:rsidP="009D1D3A">
      <w:pPr>
        <w:widowControl w:val="0"/>
        <w:numPr>
          <w:ilvl w:val="0"/>
          <w:numId w:val="2"/>
        </w:numPr>
        <w:spacing w:line="288" w:lineRule="auto"/>
        <w:contextualSpacing/>
        <w:outlineLvl w:val="2"/>
        <w:rPr>
          <w:rFonts w:eastAsia="Times New Roman" w:cs="Times New Roman"/>
          <w:color w:val="000000"/>
          <w:kern w:val="28"/>
          <w:sz w:val="24"/>
          <w:szCs w:val="24"/>
          <w14:cntxtAlts/>
        </w:rPr>
      </w:pPr>
      <w:r w:rsidRPr="006F5A18">
        <w:rPr>
          <w:rFonts w:eastAsia="Times New Roman" w:cs="Times New Roman"/>
          <w:b/>
          <w:color w:val="000000"/>
          <w:kern w:val="28"/>
          <w:sz w:val="24"/>
          <w:szCs w:val="24"/>
          <w14:cntxtAlts/>
        </w:rPr>
        <w:t>February</w:t>
      </w:r>
      <w:r w:rsidRPr="006F5A18">
        <w:rPr>
          <w:rFonts w:eastAsia="Times New Roman" w:cs="Times New Roman"/>
          <w:color w:val="000000"/>
          <w:kern w:val="28"/>
          <w:sz w:val="24"/>
          <w:szCs w:val="24"/>
          <w14:cntxtAlts/>
        </w:rPr>
        <w:t xml:space="preserve"> Regional Focus-Cohort Meeting</w:t>
      </w:r>
    </w:p>
    <w:p w14:paraId="0DDCF09F" w14:textId="77777777" w:rsidR="009B4EF7" w:rsidRPr="006F5A18" w:rsidRDefault="009B4EF7" w:rsidP="009D1D3A">
      <w:pPr>
        <w:widowControl w:val="0"/>
        <w:numPr>
          <w:ilvl w:val="0"/>
          <w:numId w:val="2"/>
        </w:numPr>
        <w:spacing w:line="288" w:lineRule="auto"/>
        <w:contextualSpacing/>
        <w:outlineLvl w:val="2"/>
        <w:rPr>
          <w:rFonts w:eastAsia="Times New Roman" w:cs="Times New Roman"/>
          <w:color w:val="000000"/>
          <w:kern w:val="28"/>
          <w:sz w:val="24"/>
          <w:szCs w:val="24"/>
          <w14:cntxtAlts/>
        </w:rPr>
      </w:pPr>
      <w:r w:rsidRPr="006F5A18">
        <w:rPr>
          <w:rFonts w:eastAsia="Times New Roman" w:cs="Times New Roman"/>
          <w:b/>
          <w:color w:val="000000"/>
          <w:kern w:val="28"/>
          <w:sz w:val="24"/>
          <w:szCs w:val="24"/>
          <w14:cntxtAlts/>
        </w:rPr>
        <w:t>March</w:t>
      </w:r>
      <w:r w:rsidRPr="006F5A18">
        <w:rPr>
          <w:rFonts w:eastAsia="Times New Roman" w:cs="Times New Roman"/>
          <w:color w:val="000000"/>
          <w:kern w:val="28"/>
          <w:sz w:val="24"/>
          <w:szCs w:val="24"/>
          <w14:cntxtAlts/>
        </w:rPr>
        <w:t xml:space="preserve"> Regional Focus-Cohort Meeting</w:t>
      </w:r>
    </w:p>
    <w:p w14:paraId="7007BD87" w14:textId="77777777" w:rsidR="009B4EF7" w:rsidRPr="006F5A18" w:rsidRDefault="009B4EF7" w:rsidP="009D1D3A">
      <w:pPr>
        <w:widowControl w:val="0"/>
        <w:numPr>
          <w:ilvl w:val="0"/>
          <w:numId w:val="2"/>
        </w:numPr>
        <w:spacing w:line="288" w:lineRule="auto"/>
        <w:contextualSpacing/>
        <w:outlineLvl w:val="2"/>
        <w:rPr>
          <w:rFonts w:eastAsia="Times New Roman" w:cs="Times New Roman"/>
          <w:color w:val="000000"/>
          <w:kern w:val="28"/>
          <w:sz w:val="24"/>
          <w:szCs w:val="24"/>
          <w14:cntxtAlts/>
        </w:rPr>
      </w:pPr>
      <w:r w:rsidRPr="006F5A18">
        <w:rPr>
          <w:rFonts w:eastAsia="Times New Roman" w:cs="Times New Roman"/>
          <w:b/>
          <w:color w:val="000000"/>
          <w:kern w:val="28"/>
          <w:sz w:val="24"/>
          <w:szCs w:val="24"/>
          <w14:cntxtAlts/>
        </w:rPr>
        <w:t xml:space="preserve">April </w:t>
      </w:r>
      <w:r w:rsidR="006F5A18" w:rsidRPr="006F5A18">
        <w:rPr>
          <w:rFonts w:eastAsia="Times New Roman" w:cs="Times New Roman"/>
          <w:b/>
          <w:color w:val="000000"/>
          <w:kern w:val="28"/>
          <w:sz w:val="24"/>
          <w:szCs w:val="24"/>
          <w14:cntxtAlts/>
        </w:rPr>
        <w:t>1</w:t>
      </w:r>
      <w:r w:rsidR="006A75DB">
        <w:rPr>
          <w:rFonts w:eastAsia="Times New Roman" w:cs="Times New Roman"/>
          <w:b/>
          <w:color w:val="000000"/>
          <w:kern w:val="28"/>
          <w:sz w:val="24"/>
          <w:szCs w:val="24"/>
          <w14:cntxtAlts/>
        </w:rPr>
        <w:t>3</w:t>
      </w:r>
      <w:r w:rsidRPr="006F5A18">
        <w:rPr>
          <w:rFonts w:eastAsia="Times New Roman" w:cs="Times New Roman"/>
          <w:b/>
          <w:color w:val="000000"/>
          <w:kern w:val="28"/>
          <w:sz w:val="24"/>
          <w:szCs w:val="24"/>
          <w14:cntxtAlts/>
        </w:rPr>
        <w:t>, 20</w:t>
      </w:r>
      <w:r w:rsidR="006F5A18" w:rsidRPr="006F5A18">
        <w:rPr>
          <w:rFonts w:eastAsia="Times New Roman" w:cs="Times New Roman"/>
          <w:b/>
          <w:color w:val="000000"/>
          <w:kern w:val="28"/>
          <w:sz w:val="24"/>
          <w:szCs w:val="24"/>
          <w14:cntxtAlts/>
        </w:rPr>
        <w:t>2</w:t>
      </w:r>
      <w:r w:rsidR="006A75DB">
        <w:rPr>
          <w:rFonts w:eastAsia="Times New Roman" w:cs="Times New Roman"/>
          <w:b/>
          <w:color w:val="000000"/>
          <w:kern w:val="28"/>
          <w:sz w:val="24"/>
          <w:szCs w:val="24"/>
          <w14:cntxtAlts/>
        </w:rPr>
        <w:t>1</w:t>
      </w:r>
      <w:r w:rsidRPr="006F5A18">
        <w:rPr>
          <w:rFonts w:eastAsia="Times New Roman" w:cs="Times New Roman"/>
          <w:b/>
          <w:color w:val="000000"/>
          <w:kern w:val="28"/>
          <w:sz w:val="24"/>
          <w:szCs w:val="24"/>
          <w14:cntxtAlts/>
        </w:rPr>
        <w:t>:</w:t>
      </w:r>
      <w:r w:rsidRPr="006F5A18">
        <w:rPr>
          <w:rFonts w:eastAsia="Times New Roman" w:cs="Times New Roman"/>
          <w:color w:val="000000"/>
          <w:kern w:val="28"/>
          <w:sz w:val="24"/>
          <w:szCs w:val="24"/>
          <w14:cntxtAlts/>
        </w:rPr>
        <w:t xml:space="preserve"> IPLI Seminar at Lawrence Township Education &amp; Community Center, 6501 Sunnyside Road, Indianapolis, IN 46236, 8:30-4:00 </w:t>
      </w:r>
      <w:r w:rsidRPr="00C24899">
        <w:rPr>
          <w:rFonts w:eastAsia="Times New Roman" w:cs="Times New Roman"/>
          <w:color w:val="000000"/>
          <w:kern w:val="28"/>
          <w:sz w:val="24"/>
          <w:szCs w:val="24"/>
          <w:highlight w:val="yellow"/>
          <w14:cntxtAlts/>
        </w:rPr>
        <w:t>(principals and teachers)</w:t>
      </w:r>
    </w:p>
    <w:p w14:paraId="73FEE5F7" w14:textId="77777777" w:rsidR="009B4EF7" w:rsidRPr="006F5A18" w:rsidRDefault="009B4EF7" w:rsidP="009D1D3A">
      <w:pPr>
        <w:widowControl w:val="0"/>
        <w:numPr>
          <w:ilvl w:val="0"/>
          <w:numId w:val="2"/>
        </w:numPr>
        <w:spacing w:line="288" w:lineRule="auto"/>
        <w:contextualSpacing/>
        <w:outlineLvl w:val="2"/>
        <w:rPr>
          <w:sz w:val="24"/>
          <w:szCs w:val="24"/>
        </w:rPr>
      </w:pPr>
      <w:r w:rsidRPr="006F5A18">
        <w:rPr>
          <w:rFonts w:eastAsia="Times New Roman" w:cs="Times New Roman"/>
          <w:b/>
          <w:color w:val="000000"/>
          <w:kern w:val="28"/>
          <w:sz w:val="24"/>
          <w:szCs w:val="24"/>
          <w14:cntxtAlts/>
        </w:rPr>
        <w:t>May or June</w:t>
      </w:r>
      <w:r w:rsidRPr="006F5A18">
        <w:rPr>
          <w:rFonts w:eastAsia="Times New Roman" w:cs="Times New Roman"/>
          <w:color w:val="000000"/>
          <w:kern w:val="28"/>
          <w:sz w:val="24"/>
          <w:szCs w:val="24"/>
          <w14:cntxtAlts/>
        </w:rPr>
        <w:t xml:space="preserve"> Regional Focus-Cohort Meeting (principals only) </w:t>
      </w:r>
    </w:p>
    <w:sectPr w:rsidR="009B4EF7" w:rsidRPr="006F5A18" w:rsidSect="009D1D3A">
      <w:pgSz w:w="12240" w:h="15840"/>
      <w:pgMar w:top="432" w:right="432" w:bottom="432" w:left="432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942F8" w14:textId="77777777" w:rsidR="00AB692D" w:rsidRDefault="00AB692D" w:rsidP="006C2DE3">
      <w:r>
        <w:separator/>
      </w:r>
    </w:p>
  </w:endnote>
  <w:endnote w:type="continuationSeparator" w:id="0">
    <w:p w14:paraId="1CFFEDE6" w14:textId="77777777" w:rsidR="00AB692D" w:rsidRDefault="00AB692D" w:rsidP="006C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28FDD" w14:textId="77777777" w:rsidR="00AB692D" w:rsidRDefault="00AB692D" w:rsidP="006C2DE3">
      <w:r>
        <w:separator/>
      </w:r>
    </w:p>
  </w:footnote>
  <w:footnote w:type="continuationSeparator" w:id="0">
    <w:p w14:paraId="333DDB14" w14:textId="77777777" w:rsidR="00AB692D" w:rsidRDefault="00AB692D" w:rsidP="006C2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A215A"/>
    <w:multiLevelType w:val="hybridMultilevel"/>
    <w:tmpl w:val="F5E84B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F050A5"/>
    <w:multiLevelType w:val="hybridMultilevel"/>
    <w:tmpl w:val="2F2AE3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2MTa1NDS2NDc2NjFQ0lEKTi0uzszPAykwrgUAGDHPVywAAAA="/>
  </w:docVars>
  <w:rsids>
    <w:rsidRoot w:val="001E5AE3"/>
    <w:rsid w:val="0001591A"/>
    <w:rsid w:val="00062874"/>
    <w:rsid w:val="000976C0"/>
    <w:rsid w:val="000D1F85"/>
    <w:rsid w:val="000E3700"/>
    <w:rsid w:val="000E5D68"/>
    <w:rsid w:val="00127170"/>
    <w:rsid w:val="00165037"/>
    <w:rsid w:val="001E5AE3"/>
    <w:rsid w:val="001F2719"/>
    <w:rsid w:val="002F0A69"/>
    <w:rsid w:val="003C54CD"/>
    <w:rsid w:val="003F7726"/>
    <w:rsid w:val="00433400"/>
    <w:rsid w:val="004745F4"/>
    <w:rsid w:val="00476BB3"/>
    <w:rsid w:val="00486F3B"/>
    <w:rsid w:val="004A15F6"/>
    <w:rsid w:val="00597AD9"/>
    <w:rsid w:val="006A75DB"/>
    <w:rsid w:val="006C2DE3"/>
    <w:rsid w:val="006C7FC7"/>
    <w:rsid w:val="006F5A18"/>
    <w:rsid w:val="00706F81"/>
    <w:rsid w:val="0075374E"/>
    <w:rsid w:val="007607E0"/>
    <w:rsid w:val="008C2D2D"/>
    <w:rsid w:val="00977474"/>
    <w:rsid w:val="00986D0B"/>
    <w:rsid w:val="009B4EF7"/>
    <w:rsid w:val="009D1D3A"/>
    <w:rsid w:val="00A659DC"/>
    <w:rsid w:val="00AB692D"/>
    <w:rsid w:val="00C24899"/>
    <w:rsid w:val="00C376A7"/>
    <w:rsid w:val="00D86F8E"/>
    <w:rsid w:val="00DF6FE1"/>
    <w:rsid w:val="00E45328"/>
    <w:rsid w:val="00E96663"/>
    <w:rsid w:val="00F7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BC65B"/>
  <w15:docId w15:val="{88562745-F03D-43EC-BC49-14F92AF3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A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5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5A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2D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DE3"/>
  </w:style>
  <w:style w:type="paragraph" w:styleId="Footer">
    <w:name w:val="footer"/>
    <w:basedOn w:val="Normal"/>
    <w:link w:val="FooterChar"/>
    <w:uiPriority w:val="99"/>
    <w:unhideWhenUsed/>
    <w:rsid w:val="006C2D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2AA0CC87263E468A8D82BAA12E95BF" ma:contentTypeVersion="13" ma:contentTypeDescription="Create a new document." ma:contentTypeScope="" ma:versionID="c385996d31bfad10e6902c0994e0a280">
  <xsd:schema xmlns:xsd="http://www.w3.org/2001/XMLSchema" xmlns:xs="http://www.w3.org/2001/XMLSchema" xmlns:p="http://schemas.microsoft.com/office/2006/metadata/properties" xmlns:ns3="1b1137a0-6480-4dca-a344-606f48bd62ff" xmlns:ns4="5d7663be-e9a4-4409-8fd3-0d1d3f60f67d" targetNamespace="http://schemas.microsoft.com/office/2006/metadata/properties" ma:root="true" ma:fieldsID="543818290fbebe7723ad43b9d2c270df" ns3:_="" ns4:_="">
    <xsd:import namespace="1b1137a0-6480-4dca-a344-606f48bd62ff"/>
    <xsd:import namespace="5d7663be-e9a4-4409-8fd3-0d1d3f60f6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137a0-6480-4dca-a344-606f48bd62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663be-e9a4-4409-8fd3-0d1d3f60f67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7F78A-5632-476F-A3E9-4046DE72D3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4992D1-1A5E-4DAA-8843-CAD5B4B29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1137a0-6480-4dca-a344-606f48bd62ff"/>
    <ds:schemaRef ds:uri="5d7663be-e9a4-4409-8fd3-0d1d3f60f6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0F53F3-A815-4756-99EA-59A4DA1F34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40DD6C-6DA9-4BA0-95CD-48D2E0D64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Madison Gruenert</cp:lastModifiedBy>
  <cp:revision>3</cp:revision>
  <cp:lastPrinted>2018-06-20T13:19:00Z</cp:lastPrinted>
  <dcterms:created xsi:type="dcterms:W3CDTF">2020-05-04T14:29:00Z</dcterms:created>
  <dcterms:modified xsi:type="dcterms:W3CDTF">2020-12-10T13:53:00Z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0x010100712AA0CC87263E468A8D82BAA12E95BF</vt:lpwstr>
  </property>
</Properties>
</file>