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41" w:rsidRDefault="008E2B41" w:rsidP="009B4EF7">
      <w:pPr>
        <w:ind w:left="720" w:firstLine="720"/>
        <w:rPr>
          <w:b/>
          <w:sz w:val="32"/>
          <w:szCs w:val="32"/>
        </w:rPr>
      </w:pPr>
    </w:p>
    <w:p w:rsidR="008E2B41" w:rsidRDefault="008E2B41" w:rsidP="009B4EF7">
      <w:pPr>
        <w:ind w:left="720" w:firstLine="720"/>
        <w:rPr>
          <w:b/>
          <w:sz w:val="32"/>
          <w:szCs w:val="32"/>
        </w:rPr>
      </w:pPr>
    </w:p>
    <w:p w:rsidR="008E2B41" w:rsidRDefault="008E2B41" w:rsidP="009B4EF7">
      <w:pPr>
        <w:ind w:left="720" w:firstLine="720"/>
        <w:rPr>
          <w:b/>
          <w:sz w:val="32"/>
          <w:szCs w:val="32"/>
        </w:rPr>
      </w:pPr>
    </w:p>
    <w:p w:rsidR="008E2B41" w:rsidRDefault="00503B82" w:rsidP="00503B82">
      <w:pPr>
        <w:jc w:val="center"/>
        <w:rPr>
          <w:b/>
          <w:sz w:val="32"/>
          <w:szCs w:val="32"/>
        </w:rPr>
      </w:pPr>
      <w:r>
        <w:rPr>
          <w:b/>
          <w:caps/>
          <w:sz w:val="36"/>
          <w:szCs w:val="32"/>
        </w:rPr>
        <w:t>TEACHER-LEADERS</w:t>
      </w:r>
    </w:p>
    <w:p w:rsidR="007607E0" w:rsidRPr="00503B82" w:rsidRDefault="001E5AE3" w:rsidP="00503B82">
      <w:pPr>
        <w:jc w:val="center"/>
        <w:rPr>
          <w:b/>
          <w:caps/>
          <w:sz w:val="36"/>
          <w:szCs w:val="32"/>
        </w:rPr>
      </w:pPr>
      <w:r w:rsidRPr="00B05076">
        <w:rPr>
          <w:caps/>
          <w:noProof/>
          <w:sz w:val="24"/>
        </w:rPr>
        <w:drawing>
          <wp:anchor distT="0" distB="0" distL="114300" distR="114300" simplePos="0" relativeHeight="251658240" behindDoc="0" locked="0" layoutInCell="1" allowOverlap="1" wp14:anchorId="3B73DDAC" wp14:editId="670BF430">
            <wp:simplePos x="0" y="0"/>
            <wp:positionH relativeFrom="margin">
              <wp:posOffset>66675</wp:posOffset>
            </wp:positionH>
            <wp:positionV relativeFrom="margin">
              <wp:posOffset>-171450</wp:posOffset>
            </wp:positionV>
            <wp:extent cx="1809750" cy="557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52F" w:rsidRPr="00B05076">
        <w:rPr>
          <w:b/>
          <w:caps/>
          <w:sz w:val="36"/>
          <w:szCs w:val="32"/>
        </w:rPr>
        <w:t xml:space="preserve">Cohort </w:t>
      </w:r>
      <w:r w:rsidR="00D6465E">
        <w:rPr>
          <w:b/>
          <w:caps/>
          <w:sz w:val="36"/>
          <w:szCs w:val="32"/>
        </w:rPr>
        <w:t>7</w:t>
      </w:r>
      <w:r w:rsidR="00D776A4">
        <w:rPr>
          <w:b/>
          <w:caps/>
          <w:sz w:val="36"/>
          <w:szCs w:val="32"/>
        </w:rPr>
        <w:t xml:space="preserve"> </w:t>
      </w:r>
      <w:r w:rsidRPr="00B05076">
        <w:rPr>
          <w:b/>
          <w:caps/>
          <w:sz w:val="36"/>
          <w:szCs w:val="32"/>
        </w:rPr>
        <w:t>Dates</w:t>
      </w:r>
      <w:r w:rsidR="00E45328" w:rsidRPr="00B05076">
        <w:rPr>
          <w:b/>
          <w:caps/>
          <w:sz w:val="36"/>
          <w:szCs w:val="32"/>
        </w:rPr>
        <w:t xml:space="preserve"> to Remember</w:t>
      </w:r>
    </w:p>
    <w:p w:rsidR="001E5AE3" w:rsidRDefault="009B4EF7" w:rsidP="009B4E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9B4EF7" w:rsidRDefault="009B4EF7" w:rsidP="009B4EF7">
      <w:pPr>
        <w:rPr>
          <w:sz w:val="8"/>
          <w:szCs w:val="8"/>
        </w:rPr>
      </w:pPr>
    </w:p>
    <w:p w:rsidR="008E2B41" w:rsidRDefault="008E2B41" w:rsidP="009B4EF7">
      <w:pPr>
        <w:rPr>
          <w:sz w:val="8"/>
          <w:szCs w:val="8"/>
        </w:rPr>
      </w:pPr>
    </w:p>
    <w:p w:rsidR="008E2B41" w:rsidRPr="00062874" w:rsidRDefault="008E2B41" w:rsidP="009B4EF7">
      <w:pPr>
        <w:rPr>
          <w:sz w:val="8"/>
          <w:szCs w:val="8"/>
        </w:rPr>
      </w:pPr>
    </w:p>
    <w:p w:rsidR="009B4EF7" w:rsidRPr="0027266F" w:rsidRDefault="009B4EF7" w:rsidP="001142CE">
      <w:pPr>
        <w:tabs>
          <w:tab w:val="left" w:pos="720"/>
        </w:tabs>
        <w:rPr>
          <w:rFonts w:cs="Times New Roman"/>
          <w:b/>
          <w:sz w:val="28"/>
          <w:szCs w:val="24"/>
          <w:u w:val="single"/>
        </w:rPr>
      </w:pPr>
      <w:r w:rsidRPr="0027266F">
        <w:rPr>
          <w:rFonts w:cs="Times New Roman"/>
          <w:b/>
          <w:sz w:val="28"/>
          <w:szCs w:val="24"/>
          <w:u w:val="single"/>
        </w:rPr>
        <w:t>Dates to Remember</w:t>
      </w:r>
      <w:r w:rsidR="00062874" w:rsidRPr="0027266F">
        <w:rPr>
          <w:rFonts w:cs="Times New Roman"/>
          <w:b/>
          <w:sz w:val="28"/>
          <w:szCs w:val="24"/>
          <w:u w:val="single"/>
        </w:rPr>
        <w:t xml:space="preserve"> 201</w:t>
      </w:r>
      <w:r w:rsidR="0073078C">
        <w:rPr>
          <w:rFonts w:cs="Times New Roman"/>
          <w:b/>
          <w:sz w:val="28"/>
          <w:szCs w:val="24"/>
          <w:u w:val="single"/>
        </w:rPr>
        <w:t>9</w:t>
      </w:r>
      <w:r w:rsidR="003F7726" w:rsidRPr="0027266F">
        <w:rPr>
          <w:rFonts w:cs="Times New Roman"/>
          <w:b/>
          <w:sz w:val="28"/>
          <w:szCs w:val="24"/>
          <w:u w:val="single"/>
        </w:rPr>
        <w:t>-20</w:t>
      </w:r>
      <w:r w:rsidR="0073078C">
        <w:rPr>
          <w:rFonts w:cs="Times New Roman"/>
          <w:b/>
          <w:sz w:val="28"/>
          <w:szCs w:val="24"/>
          <w:u w:val="single"/>
        </w:rPr>
        <w:t>20</w:t>
      </w:r>
    </w:p>
    <w:p w:rsidR="0027266F" w:rsidRPr="0027266F" w:rsidRDefault="0027266F" w:rsidP="0027266F">
      <w:pPr>
        <w:tabs>
          <w:tab w:val="left" w:pos="720"/>
        </w:tabs>
        <w:jc w:val="center"/>
        <w:rPr>
          <w:rFonts w:cs="Times New Roman"/>
          <w:b/>
          <w:sz w:val="24"/>
          <w:szCs w:val="24"/>
          <w:u w:val="single"/>
        </w:rPr>
      </w:pPr>
    </w:p>
    <w:p w:rsidR="009B4EF7" w:rsidRPr="0027266F" w:rsidRDefault="009B4EF7" w:rsidP="009B4EF7">
      <w:pPr>
        <w:tabs>
          <w:tab w:val="left" w:pos="720"/>
        </w:tabs>
        <w:rPr>
          <w:rFonts w:cs="Times New Roman"/>
          <w:b/>
          <w:sz w:val="8"/>
          <w:szCs w:val="8"/>
        </w:rPr>
      </w:pPr>
    </w:p>
    <w:p w:rsidR="009B4EF7" w:rsidRPr="0027266F" w:rsidRDefault="009B4EF7" w:rsidP="008E2B41">
      <w:pPr>
        <w:widowControl w:val="0"/>
        <w:numPr>
          <w:ilvl w:val="0"/>
          <w:numId w:val="2"/>
        </w:numPr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July 1</w:t>
      </w:r>
      <w:r w:rsidR="00D776A4">
        <w:rPr>
          <w:rFonts w:eastAsia="Times New Roman" w:cs="Times New Roman"/>
          <w:b/>
          <w:color w:val="000000"/>
          <w:kern w:val="28"/>
          <w:sz w:val="24"/>
          <w14:cntxtAlts/>
        </w:rPr>
        <w:t>6, 2020</w:t>
      </w:r>
      <w:r w:rsidR="00D776A4">
        <w:rPr>
          <w:rFonts w:eastAsia="Times New Roman" w:cs="Times New Roman"/>
          <w:color w:val="000000"/>
          <w:kern w:val="28"/>
          <w:sz w:val="24"/>
          <w14:cntxtAlts/>
        </w:rPr>
        <w:t>: Summer Seminar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(principals and teachers)</w:t>
      </w:r>
      <w:r w:rsidR="009579FE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="009579FE">
        <w:rPr>
          <w:rFonts w:eastAsia="Times New Roman" w:cs="Times New Roman"/>
          <w:color w:val="000000"/>
          <w:kern w:val="28"/>
          <w:sz w:val="24"/>
          <w14:cntxtAlts/>
        </w:rPr>
        <w:t xml:space="preserve">- </w:t>
      </w:r>
      <w:r w:rsidR="009579FE">
        <w:rPr>
          <w:rFonts w:eastAsia="Times New Roman" w:cs="Times New Roman"/>
          <w:color w:val="000000"/>
          <w:kern w:val="28"/>
          <w:sz w:val="24"/>
          <w:szCs w:val="24"/>
          <w14:cntxtAlts/>
        </w:rPr>
        <w:t>Regional Focus-Cohort/ZOOM</w:t>
      </w:r>
      <w:bookmarkStart w:id="0" w:name="_GoBack"/>
      <w:bookmarkEnd w:id="0"/>
    </w:p>
    <w:p w:rsidR="008E2B41" w:rsidRPr="0027266F" w:rsidRDefault="008E2B41" w:rsidP="008E2B41">
      <w:pPr>
        <w:widowControl w:val="0"/>
        <w:ind w:left="360"/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</w:p>
    <w:p w:rsidR="009B4EF7" w:rsidRDefault="009B4EF7" w:rsidP="008E2B41">
      <w:pPr>
        <w:widowControl w:val="0"/>
        <w:numPr>
          <w:ilvl w:val="0"/>
          <w:numId w:val="2"/>
        </w:numPr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September 2</w:t>
      </w:r>
      <w:r w:rsidR="00D776A4">
        <w:rPr>
          <w:rFonts w:eastAsia="Times New Roman" w:cs="Times New Roman"/>
          <w:b/>
          <w:color w:val="000000"/>
          <w:kern w:val="28"/>
          <w:sz w:val="24"/>
          <w14:cntxtAlts/>
        </w:rPr>
        <w:t>2</w:t>
      </w: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, 20</w:t>
      </w:r>
      <w:r w:rsidR="00D776A4">
        <w:rPr>
          <w:rFonts w:eastAsia="Times New Roman" w:cs="Times New Roman"/>
          <w:b/>
          <w:color w:val="000000"/>
          <w:kern w:val="28"/>
          <w:sz w:val="24"/>
          <w14:cntxtAlts/>
        </w:rPr>
        <w:t>20</w:t>
      </w: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: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 IPLI Seminar at Lawrence Township Education &amp; Community Center, 6501 Sunnyside Road, Indianapolis, IN 46236, 8:30</w:t>
      </w:r>
      <w:r w:rsidR="0027266F"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>-</w:t>
      </w:r>
      <w:r w:rsidR="0027266F"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>4:00 (principals and teachers)</w:t>
      </w:r>
    </w:p>
    <w:p w:rsidR="00D776A4" w:rsidRDefault="00D776A4" w:rsidP="00D776A4">
      <w:pPr>
        <w:pStyle w:val="ListParagraph"/>
        <w:rPr>
          <w:rFonts w:eastAsia="Times New Roman" w:cs="Times New Roman"/>
          <w:color w:val="000000"/>
          <w:kern w:val="28"/>
          <w:sz w:val="24"/>
          <w14:cntxtAlts/>
        </w:rPr>
      </w:pPr>
    </w:p>
    <w:p w:rsidR="00D776A4" w:rsidRPr="00D776A4" w:rsidRDefault="00D776A4" w:rsidP="00D776A4">
      <w:pPr>
        <w:widowControl w:val="0"/>
        <w:numPr>
          <w:ilvl w:val="0"/>
          <w:numId w:val="2"/>
        </w:numPr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 xml:space="preserve">November </w:t>
      </w:r>
      <w:r>
        <w:rPr>
          <w:rFonts w:eastAsia="Times New Roman" w:cs="Times New Roman"/>
          <w:b/>
          <w:color w:val="000000"/>
          <w:kern w:val="28"/>
          <w:sz w:val="24"/>
          <w14:cntxtAlts/>
        </w:rPr>
        <w:t>22, 2020:</w:t>
      </w:r>
      <w:r>
        <w:rPr>
          <w:rFonts w:eastAsia="Times New Roman" w:cs="Times New Roman"/>
          <w:color w:val="000000"/>
          <w:kern w:val="28"/>
          <w:sz w:val="24"/>
          <w14:cntxtAlts/>
        </w:rPr>
        <w:t xml:space="preserve">  IPLI Seminar at JW Marriott, Indianapolis (principals and teacher-leaders)</w:t>
      </w:r>
    </w:p>
    <w:p w:rsidR="008E2B41" w:rsidRPr="0027266F" w:rsidRDefault="008E2B41" w:rsidP="008E2B41">
      <w:pPr>
        <w:widowControl w:val="0"/>
        <w:ind w:left="360"/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</w:p>
    <w:p w:rsidR="008E2B41" w:rsidRPr="0027266F" w:rsidRDefault="009B4EF7" w:rsidP="008E2B41">
      <w:pPr>
        <w:widowControl w:val="0"/>
        <w:numPr>
          <w:ilvl w:val="0"/>
          <w:numId w:val="2"/>
        </w:numPr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January 2</w:t>
      </w:r>
      <w:r w:rsidR="00D776A4">
        <w:rPr>
          <w:rFonts w:eastAsia="Times New Roman" w:cs="Times New Roman"/>
          <w:b/>
          <w:color w:val="000000"/>
          <w:kern w:val="28"/>
          <w:sz w:val="24"/>
          <w14:cntxtAlts/>
        </w:rPr>
        <w:t>6</w:t>
      </w: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, 20</w:t>
      </w:r>
      <w:r w:rsidR="00D776A4">
        <w:rPr>
          <w:rFonts w:eastAsia="Times New Roman" w:cs="Times New Roman"/>
          <w:b/>
          <w:color w:val="000000"/>
          <w:kern w:val="28"/>
          <w:sz w:val="24"/>
          <w14:cntxtAlts/>
        </w:rPr>
        <w:t>21</w:t>
      </w: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: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IPLI Seminar at Lawrence Township Education &amp; Community Center, 6501 Sunnyside Road, Indianapolis, IN 46236, 8:30</w:t>
      </w:r>
      <w:r w:rsidR="0027266F"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>-</w:t>
      </w:r>
      <w:r w:rsidR="0027266F"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>4:00 (principals and teachers)</w:t>
      </w:r>
    </w:p>
    <w:p w:rsidR="008E2B41" w:rsidRPr="0027266F" w:rsidRDefault="008E2B41" w:rsidP="008E2B41">
      <w:pPr>
        <w:widowControl w:val="0"/>
        <w:ind w:left="360"/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</w:p>
    <w:p w:rsidR="009B4EF7" w:rsidRPr="0027266F" w:rsidRDefault="009B4EF7" w:rsidP="008E2B41">
      <w:pPr>
        <w:widowControl w:val="0"/>
        <w:numPr>
          <w:ilvl w:val="0"/>
          <w:numId w:val="2"/>
        </w:numPr>
        <w:contextualSpacing/>
        <w:outlineLvl w:val="2"/>
        <w:rPr>
          <w:rFonts w:eastAsia="Times New Roman" w:cs="Times New Roman"/>
          <w:color w:val="000000"/>
          <w:kern w:val="28"/>
          <w:sz w:val="24"/>
          <w14:cntxtAlts/>
        </w:rPr>
      </w:pP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 xml:space="preserve">April </w:t>
      </w:r>
      <w:r w:rsidR="008E2B41"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1</w:t>
      </w:r>
      <w:r w:rsidR="00D776A4">
        <w:rPr>
          <w:rFonts w:eastAsia="Times New Roman" w:cs="Times New Roman"/>
          <w:b/>
          <w:color w:val="000000"/>
          <w:kern w:val="28"/>
          <w:sz w:val="24"/>
          <w14:cntxtAlts/>
        </w:rPr>
        <w:t>3</w:t>
      </w: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, 20</w:t>
      </w:r>
      <w:r w:rsidR="00D776A4">
        <w:rPr>
          <w:rFonts w:eastAsia="Times New Roman" w:cs="Times New Roman"/>
          <w:b/>
          <w:color w:val="000000"/>
          <w:kern w:val="28"/>
          <w:sz w:val="24"/>
          <w14:cntxtAlts/>
        </w:rPr>
        <w:t>21</w:t>
      </w:r>
      <w:r w:rsidRPr="0027266F">
        <w:rPr>
          <w:rFonts w:eastAsia="Times New Roman" w:cs="Times New Roman"/>
          <w:b/>
          <w:color w:val="000000"/>
          <w:kern w:val="28"/>
          <w:sz w:val="24"/>
          <w14:cntxtAlts/>
        </w:rPr>
        <w:t>: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IPLI Seminar at Lawrence Township Education &amp; Community Center, 6501 Sunnyside Road, Indianapolis, IN 46236, 8:30</w:t>
      </w:r>
      <w:r w:rsidR="0027266F"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>-</w:t>
      </w:r>
      <w:r w:rsidR="0027266F" w:rsidRPr="0027266F">
        <w:rPr>
          <w:rFonts w:eastAsia="Times New Roman" w:cs="Times New Roman"/>
          <w:color w:val="000000"/>
          <w:kern w:val="28"/>
          <w:sz w:val="24"/>
          <w14:cntxtAlts/>
        </w:rPr>
        <w:t xml:space="preserve"> </w:t>
      </w:r>
      <w:r w:rsidRPr="0027266F">
        <w:rPr>
          <w:rFonts w:eastAsia="Times New Roman" w:cs="Times New Roman"/>
          <w:color w:val="000000"/>
          <w:kern w:val="28"/>
          <w:sz w:val="24"/>
          <w14:cntxtAlts/>
        </w:rPr>
        <w:t>4:00 (principals and teachers)</w:t>
      </w:r>
    </w:p>
    <w:p w:rsidR="009B4EF7" w:rsidRPr="0027266F" w:rsidRDefault="009B4EF7" w:rsidP="00745E08">
      <w:pPr>
        <w:widowControl w:val="0"/>
        <w:contextualSpacing/>
        <w:outlineLvl w:val="2"/>
        <w:rPr>
          <w:sz w:val="28"/>
          <w:szCs w:val="24"/>
        </w:rPr>
      </w:pPr>
    </w:p>
    <w:sectPr w:rsidR="009B4EF7" w:rsidRPr="0027266F" w:rsidSect="00CC6602"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E8" w:rsidRDefault="006364E8" w:rsidP="006C2DE3">
      <w:r>
        <w:separator/>
      </w:r>
    </w:p>
  </w:endnote>
  <w:endnote w:type="continuationSeparator" w:id="0">
    <w:p w:rsidR="006364E8" w:rsidRDefault="006364E8" w:rsidP="006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E8" w:rsidRDefault="006364E8" w:rsidP="006C2DE3">
      <w:r>
        <w:separator/>
      </w:r>
    </w:p>
  </w:footnote>
  <w:footnote w:type="continuationSeparator" w:id="0">
    <w:p w:rsidR="006364E8" w:rsidRDefault="006364E8" w:rsidP="006C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A215A"/>
    <w:multiLevelType w:val="hybridMultilevel"/>
    <w:tmpl w:val="F5E8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F050A5"/>
    <w:multiLevelType w:val="hybridMultilevel"/>
    <w:tmpl w:val="8D684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MTa1MDEzNDY2MjJX0lEKTi0uzszPAykwrAUAhhHI4SwAAAA="/>
  </w:docVars>
  <w:rsids>
    <w:rsidRoot w:val="001E5AE3"/>
    <w:rsid w:val="00062874"/>
    <w:rsid w:val="000976C0"/>
    <w:rsid w:val="000D1F85"/>
    <w:rsid w:val="000E3700"/>
    <w:rsid w:val="000E5D68"/>
    <w:rsid w:val="001142CE"/>
    <w:rsid w:val="001E5AE3"/>
    <w:rsid w:val="001F2719"/>
    <w:rsid w:val="0027266F"/>
    <w:rsid w:val="002F0A69"/>
    <w:rsid w:val="003F7726"/>
    <w:rsid w:val="00433400"/>
    <w:rsid w:val="004745F4"/>
    <w:rsid w:val="00476BB3"/>
    <w:rsid w:val="004977F4"/>
    <w:rsid w:val="004A15F6"/>
    <w:rsid w:val="00503B82"/>
    <w:rsid w:val="00540F21"/>
    <w:rsid w:val="00584601"/>
    <w:rsid w:val="006364E8"/>
    <w:rsid w:val="006C2DE3"/>
    <w:rsid w:val="006C7FC7"/>
    <w:rsid w:val="0073078C"/>
    <w:rsid w:val="00745E08"/>
    <w:rsid w:val="007607E0"/>
    <w:rsid w:val="00822AE3"/>
    <w:rsid w:val="00894972"/>
    <w:rsid w:val="008C2D2D"/>
    <w:rsid w:val="008E2B41"/>
    <w:rsid w:val="009579FE"/>
    <w:rsid w:val="00977474"/>
    <w:rsid w:val="00986D0B"/>
    <w:rsid w:val="009B4EF7"/>
    <w:rsid w:val="009C1D85"/>
    <w:rsid w:val="00A807DE"/>
    <w:rsid w:val="00B05076"/>
    <w:rsid w:val="00C82F56"/>
    <w:rsid w:val="00CC6602"/>
    <w:rsid w:val="00CF552F"/>
    <w:rsid w:val="00D6465E"/>
    <w:rsid w:val="00D776A4"/>
    <w:rsid w:val="00D86F8E"/>
    <w:rsid w:val="00DF6FE1"/>
    <w:rsid w:val="00E255D8"/>
    <w:rsid w:val="00E45328"/>
    <w:rsid w:val="00EF5DA2"/>
    <w:rsid w:val="00F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2C15"/>
  <w15:docId w15:val="{FEB0396A-B453-4790-8D3B-1BD17F0B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E3"/>
  </w:style>
  <w:style w:type="paragraph" w:styleId="Footer">
    <w:name w:val="footer"/>
    <w:basedOn w:val="Normal"/>
    <w:link w:val="FooterChar"/>
    <w:uiPriority w:val="99"/>
    <w:unhideWhenUsed/>
    <w:rsid w:val="006C2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0991-E8D5-4FFD-B469-B238E763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Marrs-Morford</cp:lastModifiedBy>
  <cp:revision>7</cp:revision>
  <cp:lastPrinted>2018-06-20T13:21:00Z</cp:lastPrinted>
  <dcterms:created xsi:type="dcterms:W3CDTF">2020-06-24T17:00:00Z</dcterms:created>
  <dcterms:modified xsi:type="dcterms:W3CDTF">2020-06-25T19:00:00Z</dcterms:modified>
</cp:coreProperties>
</file>